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95181" w14:textId="0BC34864" w:rsidR="00CC078A" w:rsidRPr="0037653F" w:rsidRDefault="002A2122" w:rsidP="00181C14">
      <w:pPr>
        <w:spacing w:after="0" w:line="240" w:lineRule="auto"/>
        <w:rPr>
          <w:rFonts w:ascii="Lato" w:eastAsia="Times New Roman" w:hAnsi="Lato" w:cs="Arial"/>
          <w:bCs/>
          <w:sz w:val="20"/>
          <w:szCs w:val="20"/>
          <w:lang w:eastAsia="pl-PL"/>
        </w:rPr>
      </w:pPr>
      <w:r>
        <w:rPr>
          <w:rFonts w:ascii="Lato" w:eastAsia="Times New Roman" w:hAnsi="Lato" w:cs="Arial"/>
          <w:bCs/>
          <w:sz w:val="20"/>
          <w:szCs w:val="20"/>
          <w:lang w:eastAsia="pl-PL"/>
        </w:rPr>
        <w:tab/>
      </w:r>
      <w:r>
        <w:rPr>
          <w:rFonts w:ascii="Lato" w:eastAsia="Times New Roman" w:hAnsi="Lato" w:cs="Arial"/>
          <w:bCs/>
          <w:sz w:val="20"/>
          <w:szCs w:val="20"/>
          <w:lang w:eastAsia="pl-PL"/>
        </w:rPr>
        <w:tab/>
      </w:r>
      <w:r>
        <w:rPr>
          <w:rFonts w:ascii="Lato" w:eastAsia="Times New Roman" w:hAnsi="Lato" w:cs="Arial"/>
          <w:bCs/>
          <w:sz w:val="20"/>
          <w:szCs w:val="20"/>
          <w:lang w:eastAsia="pl-PL"/>
        </w:rPr>
        <w:tab/>
      </w:r>
      <w:r>
        <w:rPr>
          <w:rFonts w:ascii="Lato" w:eastAsia="Times New Roman" w:hAnsi="Lato" w:cs="Arial"/>
          <w:bCs/>
          <w:sz w:val="20"/>
          <w:szCs w:val="20"/>
          <w:lang w:eastAsia="pl-PL"/>
        </w:rPr>
        <w:tab/>
      </w:r>
      <w:r>
        <w:rPr>
          <w:rFonts w:ascii="Lato" w:eastAsia="Times New Roman" w:hAnsi="Lato" w:cs="Arial"/>
          <w:bCs/>
          <w:sz w:val="20"/>
          <w:szCs w:val="20"/>
          <w:lang w:eastAsia="pl-PL"/>
        </w:rPr>
        <w:tab/>
      </w:r>
      <w:r>
        <w:rPr>
          <w:rFonts w:ascii="Lato" w:eastAsia="Times New Roman" w:hAnsi="Lato" w:cs="Arial"/>
          <w:bCs/>
          <w:sz w:val="20"/>
          <w:szCs w:val="20"/>
          <w:lang w:eastAsia="pl-PL"/>
        </w:rPr>
        <w:tab/>
      </w:r>
      <w:r>
        <w:rPr>
          <w:rFonts w:ascii="Lato" w:eastAsia="Times New Roman" w:hAnsi="Lato" w:cs="Arial"/>
          <w:bCs/>
          <w:sz w:val="20"/>
          <w:szCs w:val="20"/>
          <w:lang w:eastAsia="pl-PL"/>
        </w:rPr>
        <w:tab/>
      </w:r>
      <w:r>
        <w:rPr>
          <w:rFonts w:ascii="Lato" w:eastAsia="Times New Roman" w:hAnsi="Lato" w:cs="Arial"/>
          <w:bCs/>
          <w:sz w:val="20"/>
          <w:szCs w:val="20"/>
          <w:lang w:eastAsia="pl-PL"/>
        </w:rPr>
        <w:tab/>
      </w:r>
      <w:r>
        <w:rPr>
          <w:rFonts w:ascii="Lato" w:eastAsia="Times New Roman" w:hAnsi="Lato" w:cs="Arial"/>
          <w:bCs/>
          <w:sz w:val="20"/>
          <w:szCs w:val="20"/>
          <w:lang w:eastAsia="pl-PL"/>
        </w:rPr>
        <w:tab/>
      </w:r>
      <w:r>
        <w:rPr>
          <w:rFonts w:ascii="Lato" w:eastAsia="Times New Roman" w:hAnsi="Lato" w:cs="Arial"/>
          <w:bCs/>
          <w:sz w:val="20"/>
          <w:szCs w:val="20"/>
          <w:lang w:eastAsia="pl-PL"/>
        </w:rPr>
        <w:tab/>
      </w:r>
      <w:r>
        <w:rPr>
          <w:rFonts w:ascii="Lato" w:eastAsia="Times New Roman" w:hAnsi="Lato" w:cs="Arial"/>
          <w:bCs/>
          <w:sz w:val="20"/>
          <w:szCs w:val="20"/>
          <w:lang w:eastAsia="pl-PL"/>
        </w:rPr>
        <w:tab/>
      </w:r>
      <w:r>
        <w:rPr>
          <w:rFonts w:ascii="Lato" w:eastAsia="Times New Roman" w:hAnsi="Lato" w:cs="Arial"/>
          <w:bCs/>
          <w:sz w:val="20"/>
          <w:szCs w:val="20"/>
          <w:lang w:eastAsia="pl-PL"/>
        </w:rPr>
        <w:tab/>
      </w:r>
      <w:r>
        <w:rPr>
          <w:rFonts w:ascii="Lato" w:eastAsia="Times New Roman" w:hAnsi="Lato" w:cs="Arial"/>
          <w:bCs/>
          <w:sz w:val="20"/>
          <w:szCs w:val="20"/>
          <w:lang w:eastAsia="pl-PL"/>
        </w:rPr>
        <w:tab/>
      </w:r>
      <w:r>
        <w:rPr>
          <w:rFonts w:ascii="Lato" w:eastAsia="Times New Roman" w:hAnsi="Lato" w:cs="Arial"/>
          <w:bCs/>
          <w:sz w:val="20"/>
          <w:szCs w:val="20"/>
          <w:lang w:eastAsia="pl-PL"/>
        </w:rPr>
        <w:tab/>
      </w:r>
      <w:r w:rsidR="005F3A7D" w:rsidRPr="0037653F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Załącznik nr </w:t>
      </w:r>
      <w:r w:rsidR="00954151">
        <w:rPr>
          <w:rFonts w:ascii="Lato" w:eastAsia="Times New Roman" w:hAnsi="Lato" w:cs="Arial"/>
          <w:bCs/>
          <w:sz w:val="20"/>
          <w:szCs w:val="20"/>
          <w:lang w:eastAsia="pl-PL"/>
        </w:rPr>
        <w:t>6</w:t>
      </w:r>
      <w:r w:rsidR="00180B9C" w:rsidRPr="0037653F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 </w:t>
      </w:r>
      <w:r w:rsidR="007B5908" w:rsidRPr="0037653F">
        <w:rPr>
          <w:rFonts w:ascii="Lato" w:eastAsia="Times New Roman" w:hAnsi="Lato" w:cs="Arial"/>
          <w:bCs/>
          <w:sz w:val="20"/>
          <w:szCs w:val="20"/>
          <w:lang w:eastAsia="pl-PL"/>
        </w:rPr>
        <w:t>do Regulaminu</w:t>
      </w:r>
      <w:r w:rsidR="00B954DA" w:rsidRPr="0037653F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 </w:t>
      </w:r>
      <w:r w:rsidR="00B14425" w:rsidRPr="0037653F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pracy </w:t>
      </w:r>
      <w:r w:rsidR="007B5908" w:rsidRPr="0037653F">
        <w:rPr>
          <w:rFonts w:ascii="Lato" w:eastAsia="Times New Roman" w:hAnsi="Lato" w:cs="Arial"/>
          <w:bCs/>
          <w:sz w:val="20"/>
          <w:szCs w:val="20"/>
          <w:lang w:eastAsia="pl-PL"/>
        </w:rPr>
        <w:t>KO</w:t>
      </w:r>
      <w:r w:rsidR="00D41973" w:rsidRPr="0037653F">
        <w:rPr>
          <w:rFonts w:ascii="Lato" w:eastAsia="Times New Roman" w:hAnsi="Lato" w:cs="Arial"/>
          <w:bCs/>
          <w:sz w:val="20"/>
          <w:szCs w:val="20"/>
          <w:lang w:eastAsia="pl-PL"/>
        </w:rPr>
        <w:t>P</w:t>
      </w:r>
    </w:p>
    <w:p w14:paraId="0852864D" w14:textId="77777777" w:rsidR="00A5570D" w:rsidRPr="0037653F" w:rsidRDefault="00A5570D" w:rsidP="00181C14">
      <w:pPr>
        <w:spacing w:after="0" w:line="24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p w14:paraId="55C8B6AD" w14:textId="77777777" w:rsidR="00CC078A" w:rsidRPr="0037653F" w:rsidRDefault="00CC078A" w:rsidP="0083705D">
      <w:pPr>
        <w:spacing w:after="0" w:line="240" w:lineRule="auto"/>
        <w:jc w:val="center"/>
        <w:rPr>
          <w:rFonts w:ascii="Lato" w:eastAsia="Times New Roman" w:hAnsi="Lato" w:cs="Arial"/>
          <w:sz w:val="20"/>
          <w:szCs w:val="20"/>
          <w:lang w:eastAsia="pl-PL"/>
        </w:rPr>
      </w:pPr>
    </w:p>
    <w:p w14:paraId="3B4B7B7D" w14:textId="77777777" w:rsidR="004E5DD9" w:rsidRDefault="004E5DD9" w:rsidP="004E13B3">
      <w:pPr>
        <w:pStyle w:val="Indeks1"/>
        <w:rPr>
          <w:sz w:val="22"/>
          <w:szCs w:val="22"/>
        </w:rPr>
      </w:pPr>
    </w:p>
    <w:p w14:paraId="21AED0C9" w14:textId="4EFC7A2C" w:rsidR="008B6C09" w:rsidRPr="004E5DD9" w:rsidRDefault="00112777" w:rsidP="004E5DD9">
      <w:pPr>
        <w:pStyle w:val="Indeks1"/>
        <w:spacing w:line="360" w:lineRule="auto"/>
        <w:rPr>
          <w:sz w:val="22"/>
          <w:szCs w:val="22"/>
        </w:rPr>
      </w:pPr>
      <w:r w:rsidRPr="004E5DD9">
        <w:rPr>
          <w:sz w:val="22"/>
          <w:szCs w:val="22"/>
        </w:rPr>
        <w:t xml:space="preserve">Zbiorcza </w:t>
      </w:r>
      <w:r w:rsidR="00C47619">
        <w:rPr>
          <w:sz w:val="22"/>
          <w:szCs w:val="22"/>
        </w:rPr>
        <w:t xml:space="preserve">lista sprawdzająca </w:t>
      </w:r>
    </w:p>
    <w:p w14:paraId="74607FB2" w14:textId="74F45386" w:rsidR="00112777" w:rsidRPr="004E5DD9" w:rsidRDefault="00954151" w:rsidP="004E5DD9">
      <w:pPr>
        <w:pStyle w:val="Indeks1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o</w:t>
      </w:r>
      <w:r w:rsidR="00C47619">
        <w:rPr>
          <w:sz w:val="22"/>
          <w:szCs w:val="22"/>
        </w:rPr>
        <w:t xml:space="preserve">ceny wniosku o objęcie przedsięwzięcia wparciem </w:t>
      </w:r>
      <w:r w:rsidR="00112777" w:rsidRPr="004E5DD9">
        <w:rPr>
          <w:sz w:val="22"/>
          <w:szCs w:val="22"/>
        </w:rPr>
        <w:t xml:space="preserve">zgłoszonego w ramach </w:t>
      </w:r>
      <w:r w:rsidR="00A34606" w:rsidRPr="004E5DD9">
        <w:rPr>
          <w:sz w:val="22"/>
          <w:szCs w:val="22"/>
        </w:rPr>
        <w:br/>
      </w:r>
      <w:r w:rsidR="00112777" w:rsidRPr="004E5DD9">
        <w:rPr>
          <w:sz w:val="22"/>
          <w:szCs w:val="22"/>
        </w:rPr>
        <w:t>Krajowego Planu Odbudowy</w:t>
      </w:r>
      <w:r w:rsidR="00A34606" w:rsidRPr="004E5DD9">
        <w:rPr>
          <w:sz w:val="22"/>
          <w:szCs w:val="22"/>
        </w:rPr>
        <w:t xml:space="preserve"> </w:t>
      </w:r>
      <w:r w:rsidR="00112777" w:rsidRPr="004E5DD9">
        <w:rPr>
          <w:sz w:val="22"/>
          <w:szCs w:val="22"/>
        </w:rPr>
        <w:t>i Zwiększania Odporności</w:t>
      </w:r>
      <w:r w:rsidR="00A34606" w:rsidRPr="004E5DD9">
        <w:rPr>
          <w:sz w:val="22"/>
          <w:szCs w:val="22"/>
        </w:rPr>
        <w:t xml:space="preserve"> </w:t>
      </w:r>
      <w:r w:rsidR="00A34606" w:rsidRPr="004E5DD9">
        <w:rPr>
          <w:sz w:val="22"/>
          <w:szCs w:val="22"/>
        </w:rPr>
        <w:br/>
      </w:r>
      <w:r w:rsidR="00112777" w:rsidRPr="004E5DD9">
        <w:rPr>
          <w:sz w:val="22"/>
          <w:szCs w:val="22"/>
        </w:rPr>
        <w:t>komponent D „Efektywność, dostępność i jakość systemu ochrony zdrowia”</w:t>
      </w:r>
    </w:p>
    <w:p w14:paraId="5DD8BBB8" w14:textId="77777777" w:rsidR="002A2122" w:rsidRPr="004E5DD9" w:rsidRDefault="002A2122" w:rsidP="004E5DD9">
      <w:pPr>
        <w:pStyle w:val="Indeks1"/>
        <w:spacing w:line="360" w:lineRule="auto"/>
        <w:rPr>
          <w:sz w:val="22"/>
          <w:szCs w:val="22"/>
        </w:rPr>
      </w:pPr>
      <w:r w:rsidRPr="004E5DD9">
        <w:rPr>
          <w:sz w:val="22"/>
          <w:szCs w:val="22"/>
        </w:rPr>
        <w:t>Inwestycja D2.1.1 „Inwestycje związane z modernizacją i doposażeniem obiektów dydaktycznych w związku ze zwiększeniem limitów przyjęć na studia medyczne”</w:t>
      </w:r>
    </w:p>
    <w:p w14:paraId="5EA67D40" w14:textId="575ABD69" w:rsidR="002A2122" w:rsidRPr="004E5DD9" w:rsidRDefault="002A2122" w:rsidP="004E5DD9">
      <w:pPr>
        <w:pStyle w:val="Indeks1"/>
        <w:spacing w:line="360" w:lineRule="auto"/>
        <w:rPr>
          <w:sz w:val="22"/>
          <w:szCs w:val="22"/>
        </w:rPr>
      </w:pPr>
      <w:bookmarkStart w:id="0" w:name="_Hlk170286153"/>
      <w:bookmarkStart w:id="1" w:name="_Hlk170287227"/>
      <w:r w:rsidRPr="004E5DD9">
        <w:rPr>
          <w:sz w:val="22"/>
          <w:szCs w:val="22"/>
        </w:rPr>
        <w:t xml:space="preserve">Wskaźnik D31G </w:t>
      </w:r>
      <w:bookmarkStart w:id="2" w:name="_Hlk141358509"/>
      <w:r w:rsidRPr="004E5DD9">
        <w:rPr>
          <w:sz w:val="22"/>
          <w:szCs w:val="22"/>
        </w:rPr>
        <w:t>„</w:t>
      </w:r>
      <w:r w:rsidR="001359C5" w:rsidRPr="001359C5">
        <w:rPr>
          <w:sz w:val="22"/>
          <w:szCs w:val="22"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Pr="004E5DD9">
        <w:rPr>
          <w:sz w:val="22"/>
          <w:szCs w:val="22"/>
        </w:rPr>
        <w:t>”</w:t>
      </w:r>
      <w:bookmarkEnd w:id="2"/>
      <w:r w:rsidRPr="004E5DD9">
        <w:rPr>
          <w:sz w:val="22"/>
          <w:szCs w:val="22"/>
        </w:rPr>
        <w:t xml:space="preserve"> </w:t>
      </w:r>
    </w:p>
    <w:p w14:paraId="341FE04F" w14:textId="1B960742" w:rsidR="002A2122" w:rsidRPr="004E5DD9" w:rsidRDefault="002A2122" w:rsidP="004E5DD9">
      <w:pPr>
        <w:pStyle w:val="Indeks1"/>
        <w:spacing w:line="360" w:lineRule="auto"/>
        <w:rPr>
          <w:sz w:val="22"/>
          <w:szCs w:val="22"/>
        </w:rPr>
      </w:pPr>
      <w:r w:rsidRPr="004E5DD9">
        <w:rPr>
          <w:sz w:val="22"/>
          <w:szCs w:val="22"/>
        </w:rPr>
        <w:t xml:space="preserve">w zakresie Naboru </w:t>
      </w:r>
      <w:r w:rsidR="001C4A0F">
        <w:rPr>
          <w:sz w:val="22"/>
          <w:szCs w:val="22"/>
        </w:rPr>
        <w:t>3</w:t>
      </w:r>
      <w:r w:rsidRPr="004E5DD9">
        <w:rPr>
          <w:sz w:val="22"/>
          <w:szCs w:val="22"/>
        </w:rPr>
        <w:t xml:space="preserve"> dot. modernizacji i doposażenia obiektów dydaktycznych w związku ze zwiększeniem limitów przyjęć na studia medyczne.</w:t>
      </w:r>
      <w:bookmarkEnd w:id="0"/>
      <w:bookmarkEnd w:id="1"/>
    </w:p>
    <w:p w14:paraId="4A9AAEFD" w14:textId="77777777" w:rsidR="002A2122" w:rsidRPr="007C53F6" w:rsidRDefault="002A2122" w:rsidP="004E5DD9">
      <w:pPr>
        <w:pStyle w:val="Indeks1"/>
        <w:spacing w:line="360" w:lineRule="auto"/>
      </w:pPr>
    </w:p>
    <w:p w14:paraId="425E88A5" w14:textId="77777777" w:rsidR="002A2122" w:rsidRDefault="002A2122" w:rsidP="00181C14">
      <w:pPr>
        <w:spacing w:after="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</w:p>
    <w:p w14:paraId="377FDAEF" w14:textId="768398FE" w:rsidR="00EF28CD" w:rsidRPr="008902F1" w:rsidRDefault="00EF28CD" w:rsidP="00EF28CD">
      <w:pPr>
        <w:spacing w:after="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  <w:r w:rsidRPr="008902F1">
        <w:rPr>
          <w:rFonts w:ascii="Lato" w:eastAsia="Times New Roman" w:hAnsi="Lato" w:cs="Arial"/>
          <w:sz w:val="20"/>
          <w:szCs w:val="20"/>
          <w:lang w:eastAsia="pl-PL"/>
        </w:rPr>
        <w:t xml:space="preserve">Tytuł przedsięwzięcia: </w:t>
      </w:r>
      <w:r w:rsidR="006F4090" w:rsidRPr="008902F1">
        <w:rPr>
          <w:rFonts w:ascii="Lato" w:eastAsia="Times New Roman" w:hAnsi="Lato" w:cs="Arial"/>
          <w:sz w:val="20"/>
          <w:szCs w:val="20"/>
          <w:lang w:eastAsia="pl-PL"/>
        </w:rPr>
        <w:t>………………………………………………………….</w:t>
      </w:r>
    </w:p>
    <w:p w14:paraId="3EFED133" w14:textId="3EC9DE7B" w:rsidR="00EF28CD" w:rsidRPr="008902F1" w:rsidRDefault="00EF28CD" w:rsidP="00EF28CD">
      <w:pPr>
        <w:spacing w:after="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  <w:r w:rsidRPr="008902F1">
        <w:rPr>
          <w:rFonts w:ascii="Lato" w:eastAsia="Times New Roman" w:hAnsi="Lato" w:cs="Arial"/>
          <w:sz w:val="20"/>
          <w:szCs w:val="20"/>
          <w:lang w:eastAsia="pl-PL"/>
        </w:rPr>
        <w:t>Numer wniosku:</w:t>
      </w:r>
      <w:r w:rsidR="006F4090" w:rsidRPr="008902F1">
        <w:rPr>
          <w:rFonts w:ascii="Lato" w:eastAsia="Times New Roman" w:hAnsi="Lato" w:cs="Arial"/>
          <w:sz w:val="20"/>
          <w:szCs w:val="20"/>
          <w:lang w:eastAsia="pl-PL"/>
        </w:rPr>
        <w:t>……………………………………………………………………</w:t>
      </w:r>
    </w:p>
    <w:p w14:paraId="50AC6B37" w14:textId="698DB6A0" w:rsidR="00EF28CD" w:rsidRPr="008902F1" w:rsidRDefault="00EF28CD" w:rsidP="00EF28CD">
      <w:pPr>
        <w:spacing w:after="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  <w:r w:rsidRPr="008902F1">
        <w:rPr>
          <w:rFonts w:ascii="Lato" w:eastAsia="Times New Roman" w:hAnsi="Lato" w:cs="Arial"/>
          <w:sz w:val="20"/>
          <w:szCs w:val="20"/>
          <w:lang w:eastAsia="pl-PL"/>
        </w:rPr>
        <w:t>Wnioskodawca:</w:t>
      </w:r>
      <w:r w:rsidR="006F4090" w:rsidRPr="008902F1">
        <w:rPr>
          <w:rFonts w:ascii="Lato" w:eastAsia="Times New Roman" w:hAnsi="Lato" w:cs="Arial"/>
          <w:sz w:val="20"/>
          <w:szCs w:val="20"/>
          <w:lang w:eastAsia="pl-PL"/>
        </w:rPr>
        <w:t>……………………………………………………………………</w:t>
      </w:r>
    </w:p>
    <w:p w14:paraId="06568B14" w14:textId="3357D13B" w:rsidR="00B329A7" w:rsidRPr="008902F1" w:rsidRDefault="00B329A7" w:rsidP="00EF28CD">
      <w:pPr>
        <w:spacing w:after="0" w:line="360" w:lineRule="auto"/>
        <w:rPr>
          <w:rFonts w:ascii="Lato" w:eastAsia="Times New Roman" w:hAnsi="Lato" w:cs="Arial"/>
          <w:sz w:val="20"/>
          <w:szCs w:val="20"/>
          <w:lang w:eastAsia="pl-PL"/>
        </w:rPr>
      </w:pPr>
      <w:r w:rsidRPr="008902F1">
        <w:rPr>
          <w:rFonts w:ascii="Lato" w:eastAsia="Times New Roman" w:hAnsi="Lato" w:cs="Arial"/>
          <w:sz w:val="20"/>
          <w:szCs w:val="20"/>
          <w:lang w:eastAsia="pl-PL"/>
        </w:rPr>
        <w:t>Wnioskowana kwota z RRF</w:t>
      </w:r>
      <w:r w:rsidRPr="008902F1">
        <w:rPr>
          <w:rFonts w:ascii="Lato" w:eastAsia="Times New Roman" w:hAnsi="Lato" w:cs="Arial"/>
          <w:sz w:val="20"/>
          <w:szCs w:val="20"/>
          <w:vertAlign w:val="superscript"/>
          <w:lang w:eastAsia="pl-PL"/>
        </w:rPr>
        <w:footnoteReference w:id="1"/>
      </w:r>
      <w:r w:rsidRPr="008902F1">
        <w:rPr>
          <w:rFonts w:ascii="Lato" w:eastAsia="Times New Roman" w:hAnsi="Lato" w:cs="Arial"/>
          <w:sz w:val="20"/>
          <w:szCs w:val="20"/>
          <w:lang w:eastAsia="pl-PL"/>
        </w:rPr>
        <w:t>………………………................................</w:t>
      </w:r>
    </w:p>
    <w:p w14:paraId="31F93B97" w14:textId="4B0285B2" w:rsidR="00581BB5" w:rsidRDefault="00EF28CD" w:rsidP="00B329A7">
      <w:pPr>
        <w:pStyle w:val="pf0"/>
        <w:spacing w:before="0" w:beforeAutospacing="0" w:after="0" w:afterAutospacing="0"/>
        <w:contextualSpacing/>
        <w:rPr>
          <w:rFonts w:ascii="Lato" w:hAnsi="Lato" w:cs="Arial"/>
          <w:sz w:val="20"/>
          <w:szCs w:val="20"/>
        </w:rPr>
      </w:pPr>
      <w:r w:rsidRPr="008902F1">
        <w:rPr>
          <w:rFonts w:ascii="Lato" w:hAnsi="Lato" w:cs="Arial"/>
          <w:sz w:val="20"/>
          <w:szCs w:val="20"/>
        </w:rPr>
        <w:t>Data wpłynięcia wniosku:</w:t>
      </w:r>
      <w:r w:rsidR="006F4090" w:rsidRPr="008902F1">
        <w:rPr>
          <w:rFonts w:ascii="Lato" w:hAnsi="Lato" w:cs="Arial"/>
          <w:sz w:val="20"/>
          <w:szCs w:val="20"/>
        </w:rPr>
        <w:t>…………………………………………………….</w:t>
      </w:r>
    </w:p>
    <w:p w14:paraId="551A1A2F" w14:textId="77777777" w:rsidR="001172C6" w:rsidRPr="008902F1" w:rsidRDefault="001172C6" w:rsidP="00B329A7">
      <w:pPr>
        <w:pStyle w:val="pf0"/>
        <w:spacing w:before="0" w:beforeAutospacing="0" w:after="0" w:afterAutospacing="0"/>
        <w:contextualSpacing/>
        <w:rPr>
          <w:rFonts w:ascii="Lato" w:hAnsi="Lato"/>
          <w:sz w:val="20"/>
          <w:szCs w:val="20"/>
        </w:rPr>
      </w:pPr>
    </w:p>
    <w:p w14:paraId="0D481B93" w14:textId="050E18B8" w:rsidR="004E5DD9" w:rsidRPr="004E5DD9" w:rsidRDefault="004E5DD9" w:rsidP="004E5DD9">
      <w:pPr>
        <w:numPr>
          <w:ilvl w:val="0"/>
          <w:numId w:val="29"/>
        </w:numPr>
        <w:spacing w:after="120" w:line="240" w:lineRule="auto"/>
        <w:rPr>
          <w:rFonts w:ascii="Lato" w:hAnsi="Lato" w:cs="Arial"/>
          <w:b/>
          <w:sz w:val="20"/>
          <w:szCs w:val="20"/>
        </w:rPr>
      </w:pPr>
      <w:r w:rsidRPr="004E5DD9">
        <w:rPr>
          <w:rFonts w:ascii="Lato" w:hAnsi="Lato" w:cs="Arial"/>
          <w:b/>
          <w:sz w:val="20"/>
          <w:szCs w:val="20"/>
        </w:rPr>
        <w:lastRenderedPageBreak/>
        <w:t>Ocena warunków formalnych:</w:t>
      </w:r>
    </w:p>
    <w:p w14:paraId="0E6EBBC1" w14:textId="77777777" w:rsidR="004E5DD9" w:rsidRPr="004E5DD9" w:rsidRDefault="004E5DD9" w:rsidP="004E5DD9">
      <w:pPr>
        <w:spacing w:after="120"/>
        <w:rPr>
          <w:rFonts w:ascii="Lato" w:hAnsi="Lato" w:cs="Arial"/>
          <w:b/>
          <w:sz w:val="20"/>
          <w:szCs w:val="20"/>
        </w:rPr>
      </w:pPr>
    </w:p>
    <w:tbl>
      <w:tblPr>
        <w:tblW w:w="1379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3"/>
        <w:gridCol w:w="2835"/>
        <w:gridCol w:w="2126"/>
        <w:gridCol w:w="1701"/>
        <w:gridCol w:w="1701"/>
        <w:gridCol w:w="1701"/>
        <w:gridCol w:w="2693"/>
      </w:tblGrid>
      <w:tr w:rsidR="004E5DD9" w:rsidRPr="004E5DD9" w14:paraId="0C1F6DEE" w14:textId="77777777" w:rsidTr="004E5DD9">
        <w:trPr>
          <w:cantSplit/>
          <w:trHeight w:val="929"/>
        </w:trPr>
        <w:tc>
          <w:tcPr>
            <w:tcW w:w="1033" w:type="dxa"/>
          </w:tcPr>
          <w:p w14:paraId="492583CD" w14:textId="77777777" w:rsidR="004E5DD9" w:rsidRPr="004E5DD9" w:rsidRDefault="004E5DD9" w:rsidP="004E5DD9">
            <w:pPr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Numer kryterium</w:t>
            </w:r>
          </w:p>
        </w:tc>
        <w:tc>
          <w:tcPr>
            <w:tcW w:w="2835" w:type="dxa"/>
          </w:tcPr>
          <w:p w14:paraId="4CA46C2D" w14:textId="77777777" w:rsidR="004E5DD9" w:rsidRPr="004E5DD9" w:rsidRDefault="004E5DD9" w:rsidP="004E5DD9">
            <w:pPr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Kryterium</w:t>
            </w:r>
          </w:p>
        </w:tc>
        <w:tc>
          <w:tcPr>
            <w:tcW w:w="2126" w:type="dxa"/>
            <w:shd w:val="clear" w:color="auto" w:fill="auto"/>
          </w:tcPr>
          <w:p w14:paraId="75248053" w14:textId="0A303CFA" w:rsid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 xml:space="preserve">Ocena 1 </w:t>
            </w:r>
            <w:r w:rsidR="00950C20">
              <w:rPr>
                <w:rFonts w:ascii="Lato" w:hAnsi="Lato" w:cs="Arial"/>
                <w:b/>
                <w:sz w:val="18"/>
                <w:szCs w:val="18"/>
              </w:rPr>
              <w:t>pary oczu</w:t>
            </w:r>
          </w:p>
          <w:p w14:paraId="147D3BC8" w14:textId="77777777" w:rsid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członka KOP</w:t>
            </w:r>
          </w:p>
          <w:p w14:paraId="5AD6DF5A" w14:textId="0536EE5E" w:rsidR="004E5DD9" w:rsidRP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>
              <w:rPr>
                <w:rFonts w:ascii="Lato" w:hAnsi="Lato" w:cs="Arial"/>
                <w:b/>
                <w:sz w:val="18"/>
                <w:szCs w:val="18"/>
              </w:rPr>
              <w:t>(0/1)</w:t>
            </w:r>
          </w:p>
        </w:tc>
        <w:tc>
          <w:tcPr>
            <w:tcW w:w="1701" w:type="dxa"/>
          </w:tcPr>
          <w:p w14:paraId="65FD306A" w14:textId="0BF86883" w:rsid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 xml:space="preserve">Ocena 2 </w:t>
            </w:r>
            <w:r w:rsidR="00950C20">
              <w:rPr>
                <w:rFonts w:ascii="Lato" w:hAnsi="Lato" w:cs="Arial"/>
                <w:b/>
                <w:sz w:val="18"/>
                <w:szCs w:val="18"/>
              </w:rPr>
              <w:t>pary oczu</w:t>
            </w:r>
          </w:p>
          <w:p w14:paraId="267B4411" w14:textId="77777777" w:rsid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 xml:space="preserve">członka KOP </w:t>
            </w:r>
          </w:p>
          <w:p w14:paraId="004353D8" w14:textId="1E108BB1" w:rsidR="004E5DD9" w:rsidRP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>
              <w:rPr>
                <w:rFonts w:ascii="Lato" w:hAnsi="Lato" w:cs="Arial"/>
                <w:b/>
                <w:sz w:val="18"/>
                <w:szCs w:val="18"/>
              </w:rPr>
              <w:t>(0/1)</w:t>
            </w:r>
          </w:p>
        </w:tc>
        <w:tc>
          <w:tcPr>
            <w:tcW w:w="1701" w:type="dxa"/>
          </w:tcPr>
          <w:p w14:paraId="12E38E16" w14:textId="2B1826FC" w:rsid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 xml:space="preserve">Ocena 3 </w:t>
            </w:r>
            <w:r w:rsidR="00950C20">
              <w:rPr>
                <w:rFonts w:ascii="Lato" w:hAnsi="Lato" w:cs="Arial"/>
                <w:b/>
                <w:sz w:val="18"/>
                <w:szCs w:val="18"/>
              </w:rPr>
              <w:t>pary oczu</w:t>
            </w:r>
          </w:p>
          <w:p w14:paraId="55E34945" w14:textId="77777777" w:rsid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członka KOP</w:t>
            </w:r>
            <w:r>
              <w:rPr>
                <w:rFonts w:ascii="Lato" w:hAnsi="Lato" w:cs="Arial"/>
                <w:b/>
                <w:sz w:val="18"/>
                <w:szCs w:val="18"/>
              </w:rPr>
              <w:t xml:space="preserve"> </w:t>
            </w:r>
            <w:r w:rsidRPr="004E5DD9">
              <w:rPr>
                <w:rFonts w:ascii="Lato" w:hAnsi="Lato" w:cs="Arial"/>
                <w:b/>
                <w:sz w:val="18"/>
                <w:szCs w:val="18"/>
              </w:rPr>
              <w:t>– jeżeli dotyczy</w:t>
            </w:r>
          </w:p>
          <w:p w14:paraId="03A46F97" w14:textId="6144AEF6" w:rsidR="004E5DD9" w:rsidRP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>
              <w:rPr>
                <w:rFonts w:ascii="Lato" w:hAnsi="Lato" w:cs="Arial"/>
                <w:b/>
                <w:sz w:val="18"/>
                <w:szCs w:val="18"/>
              </w:rPr>
              <w:t>(0/1)</w:t>
            </w:r>
          </w:p>
        </w:tc>
        <w:tc>
          <w:tcPr>
            <w:tcW w:w="1701" w:type="dxa"/>
            <w:shd w:val="clear" w:color="auto" w:fill="auto"/>
          </w:tcPr>
          <w:p w14:paraId="485E7DAC" w14:textId="3E7E0577" w:rsidR="004E5DD9" w:rsidRPr="004E5DD9" w:rsidRDefault="004E5DD9" w:rsidP="004E5DD9">
            <w:pPr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Uwagi</w:t>
            </w:r>
          </w:p>
        </w:tc>
        <w:tc>
          <w:tcPr>
            <w:tcW w:w="2693" w:type="dxa"/>
          </w:tcPr>
          <w:p w14:paraId="6C080E74" w14:textId="0F0A189A" w:rsidR="004E5DD9" w:rsidRPr="004E5DD9" w:rsidRDefault="004E5DD9" w:rsidP="004E5DD9">
            <w:pPr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 xml:space="preserve">Ocena ostateczna </w:t>
            </w:r>
          </w:p>
        </w:tc>
      </w:tr>
      <w:tr w:rsidR="004E5DD9" w:rsidRPr="004E5DD9" w14:paraId="5F86EDDE" w14:textId="77777777" w:rsidTr="004E5DD9">
        <w:tc>
          <w:tcPr>
            <w:tcW w:w="1033" w:type="dxa"/>
          </w:tcPr>
          <w:p w14:paraId="2CC90B9E" w14:textId="28D2E177" w:rsidR="004E5DD9" w:rsidRPr="004E5DD9" w:rsidRDefault="004E5DD9" w:rsidP="004E5DD9">
            <w:pPr>
              <w:spacing w:before="120"/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1.</w:t>
            </w:r>
          </w:p>
        </w:tc>
        <w:tc>
          <w:tcPr>
            <w:tcW w:w="2835" w:type="dxa"/>
          </w:tcPr>
          <w:p w14:paraId="37CF832B" w14:textId="06C6DEF6" w:rsidR="004E5DD9" w:rsidRPr="004E5DD9" w:rsidRDefault="004E5DD9" w:rsidP="004E5DD9">
            <w:pPr>
              <w:autoSpaceDE w:val="0"/>
              <w:autoSpaceDN w:val="0"/>
              <w:adjustRightInd w:val="0"/>
              <w:spacing w:before="120" w:line="240" w:lineRule="auto"/>
              <w:jc w:val="both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eastAsia="Times New Roman" w:hAnsi="Lato" w:cs="Arial"/>
                <w:sz w:val="18"/>
                <w:szCs w:val="18"/>
              </w:rPr>
              <w:t>Wniosek złożony w terminie</w:t>
            </w:r>
          </w:p>
        </w:tc>
        <w:tc>
          <w:tcPr>
            <w:tcW w:w="2126" w:type="dxa"/>
          </w:tcPr>
          <w:p w14:paraId="2EE7C923" w14:textId="40E2829F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0D1C0641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7756510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E20F35F" w14:textId="5659A0A9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1255051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4E5DD9" w:rsidRPr="004E5DD9" w14:paraId="6DC35EE6" w14:textId="77777777" w:rsidTr="004E5DD9">
        <w:tc>
          <w:tcPr>
            <w:tcW w:w="1033" w:type="dxa"/>
          </w:tcPr>
          <w:p w14:paraId="56605190" w14:textId="6D1EBCC7" w:rsidR="004E5DD9" w:rsidRPr="004E5DD9" w:rsidDel="006D2972" w:rsidRDefault="004E5DD9" w:rsidP="004E5DD9">
            <w:pPr>
              <w:spacing w:before="120"/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2.</w:t>
            </w:r>
          </w:p>
        </w:tc>
        <w:tc>
          <w:tcPr>
            <w:tcW w:w="2835" w:type="dxa"/>
          </w:tcPr>
          <w:p w14:paraId="4825DB14" w14:textId="1664387F" w:rsidR="004E5DD9" w:rsidRPr="004E5DD9" w:rsidDel="006D2972" w:rsidRDefault="004E5DD9" w:rsidP="004E5DD9">
            <w:pPr>
              <w:spacing w:before="120" w:line="240" w:lineRule="auto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eastAsia="Times New Roman" w:hAnsi="Lato" w:cs="Arial"/>
                <w:sz w:val="18"/>
                <w:szCs w:val="18"/>
              </w:rPr>
              <w:t xml:space="preserve">Wniosek sporządzony i złożony za pośrednictwem systemu CST2021 </w:t>
            </w:r>
          </w:p>
        </w:tc>
        <w:tc>
          <w:tcPr>
            <w:tcW w:w="2126" w:type="dxa"/>
          </w:tcPr>
          <w:p w14:paraId="6F5258F7" w14:textId="117881D2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52BFF9B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22F0637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C28132B" w14:textId="7DB2DF5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8743935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4E5DD9" w:rsidRPr="004E5DD9" w14:paraId="233116CB" w14:textId="77777777" w:rsidTr="004E5DD9">
        <w:tc>
          <w:tcPr>
            <w:tcW w:w="1033" w:type="dxa"/>
          </w:tcPr>
          <w:p w14:paraId="7967C08C" w14:textId="7A430F13" w:rsidR="004E5DD9" w:rsidRPr="004E5DD9" w:rsidRDefault="004E5DD9" w:rsidP="004E5DD9">
            <w:pPr>
              <w:spacing w:before="120"/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3.</w:t>
            </w:r>
          </w:p>
        </w:tc>
        <w:tc>
          <w:tcPr>
            <w:tcW w:w="2835" w:type="dxa"/>
          </w:tcPr>
          <w:p w14:paraId="1C52BD16" w14:textId="3BCD8D76" w:rsidR="004E5DD9" w:rsidRPr="004E5DD9" w:rsidRDefault="004E5DD9" w:rsidP="004E5DD9">
            <w:pPr>
              <w:spacing w:before="120" w:line="240" w:lineRule="auto"/>
              <w:rPr>
                <w:rFonts w:ascii="Lato" w:eastAsia="Times New Roman" w:hAnsi="Lato" w:cs="Arial"/>
                <w:sz w:val="18"/>
                <w:szCs w:val="18"/>
              </w:rPr>
            </w:pPr>
            <w:r w:rsidRPr="004E5DD9">
              <w:rPr>
                <w:rFonts w:ascii="Lato" w:eastAsia="Times New Roman" w:hAnsi="Lato" w:cs="Arial"/>
                <w:sz w:val="18"/>
                <w:szCs w:val="18"/>
              </w:rPr>
              <w:t>Wniosek sporządzony w języku polskim</w:t>
            </w:r>
          </w:p>
        </w:tc>
        <w:tc>
          <w:tcPr>
            <w:tcW w:w="2126" w:type="dxa"/>
          </w:tcPr>
          <w:p w14:paraId="2D2CC325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947273A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9B8AC2C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CB1CE21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3C3DA008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4E5DD9" w:rsidRPr="004E5DD9" w14:paraId="4D41AF77" w14:textId="77777777" w:rsidTr="004E5DD9">
        <w:tc>
          <w:tcPr>
            <w:tcW w:w="1033" w:type="dxa"/>
          </w:tcPr>
          <w:p w14:paraId="7E7696CF" w14:textId="6A6D757A" w:rsidR="004E5DD9" w:rsidRPr="004E5DD9" w:rsidRDefault="004E5DD9" w:rsidP="004E5DD9">
            <w:pPr>
              <w:spacing w:before="120"/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4.</w:t>
            </w:r>
          </w:p>
        </w:tc>
        <w:tc>
          <w:tcPr>
            <w:tcW w:w="2835" w:type="dxa"/>
          </w:tcPr>
          <w:p w14:paraId="26847385" w14:textId="04362E11" w:rsidR="004E5DD9" w:rsidRPr="004E5DD9" w:rsidRDefault="004E5DD9" w:rsidP="004E5DD9">
            <w:pPr>
              <w:spacing w:before="120" w:line="240" w:lineRule="auto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eastAsia="Times New Roman" w:hAnsi="Lato" w:cs="Arial"/>
                <w:sz w:val="18"/>
                <w:szCs w:val="18"/>
              </w:rPr>
              <w:t xml:space="preserve">Kompletność dokumentacji aplikacyjnej: wniosku </w:t>
            </w:r>
            <w:r w:rsidRPr="004E5DD9">
              <w:rPr>
                <w:rFonts w:ascii="Lato" w:eastAsia="Times New Roman" w:hAnsi="Lato" w:cs="Arial"/>
                <w:sz w:val="18"/>
                <w:szCs w:val="18"/>
              </w:rPr>
              <w:br/>
              <w:t>i załączników</w:t>
            </w:r>
          </w:p>
        </w:tc>
        <w:tc>
          <w:tcPr>
            <w:tcW w:w="2126" w:type="dxa"/>
          </w:tcPr>
          <w:p w14:paraId="42507395" w14:textId="5317B42B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36EF2CC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C4D142A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1DBFCC4" w14:textId="41C20BD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F7CAE90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4E5DD9" w:rsidRPr="004E5DD9" w14:paraId="102E746E" w14:textId="77777777" w:rsidTr="004E5DD9">
        <w:tc>
          <w:tcPr>
            <w:tcW w:w="1033" w:type="dxa"/>
          </w:tcPr>
          <w:p w14:paraId="6BF54A4F" w14:textId="0592027C" w:rsidR="004E5DD9" w:rsidRPr="004E5DD9" w:rsidRDefault="004E5DD9" w:rsidP="004E5DD9">
            <w:pPr>
              <w:spacing w:before="120"/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5.</w:t>
            </w:r>
          </w:p>
        </w:tc>
        <w:tc>
          <w:tcPr>
            <w:tcW w:w="2835" w:type="dxa"/>
          </w:tcPr>
          <w:p w14:paraId="3C30AFFC" w14:textId="4C8C2068" w:rsidR="004E5DD9" w:rsidRPr="004E5DD9" w:rsidRDefault="004E5DD9" w:rsidP="004E5DD9">
            <w:pPr>
              <w:spacing w:before="120" w:line="240" w:lineRule="auto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eastAsia="Times New Roman" w:hAnsi="Lato" w:cs="Arial"/>
                <w:sz w:val="18"/>
                <w:szCs w:val="18"/>
              </w:rPr>
              <w:t xml:space="preserve">Złożenie wniosku przez Rektora lub osobę umocowaną przez niego do reprezentowania </w:t>
            </w:r>
            <w:r w:rsidRPr="004E5DD9">
              <w:rPr>
                <w:rFonts w:ascii="Lato" w:eastAsia="Times New Roman" w:hAnsi="Lato" w:cs="Arial"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2126" w:type="dxa"/>
          </w:tcPr>
          <w:p w14:paraId="32DC36FB" w14:textId="5810B00C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45360C42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83B4E2F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21C1762" w14:textId="440B8006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AB9ACFF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  <w:tr w:rsidR="004E5DD9" w:rsidRPr="004E5DD9" w14:paraId="275FC865" w14:textId="77777777" w:rsidTr="004E5DD9">
        <w:tc>
          <w:tcPr>
            <w:tcW w:w="1033" w:type="dxa"/>
          </w:tcPr>
          <w:p w14:paraId="6135567F" w14:textId="40BE275A" w:rsidR="004E5DD9" w:rsidRPr="004E5DD9" w:rsidRDefault="004E5DD9" w:rsidP="004E5DD9">
            <w:pPr>
              <w:spacing w:before="120"/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6.</w:t>
            </w:r>
          </w:p>
        </w:tc>
        <w:tc>
          <w:tcPr>
            <w:tcW w:w="2835" w:type="dxa"/>
          </w:tcPr>
          <w:p w14:paraId="56444015" w14:textId="192B08DC" w:rsidR="004E5DD9" w:rsidRPr="004E5DD9" w:rsidRDefault="004E5DD9" w:rsidP="004E5DD9">
            <w:pPr>
              <w:spacing w:before="120" w:line="240" w:lineRule="auto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eastAsia="Times New Roman" w:hAnsi="Lato" w:cs="Arial"/>
                <w:sz w:val="18"/>
                <w:szCs w:val="18"/>
              </w:rPr>
              <w:t xml:space="preserve">We wniosku </w:t>
            </w:r>
            <w:bookmarkStart w:id="3" w:name="_Hlk131589861"/>
            <w:r w:rsidRPr="004E5DD9">
              <w:rPr>
                <w:rFonts w:ascii="Lato" w:eastAsia="Times New Roman" w:hAnsi="Lato" w:cs="Arial"/>
                <w:sz w:val="18"/>
                <w:szCs w:val="18"/>
              </w:rPr>
              <w:t>nie zidentyfikowano oczywistych omyłek pisarskich i błędów rachunkowych</w:t>
            </w:r>
            <w:bookmarkEnd w:id="3"/>
          </w:p>
        </w:tc>
        <w:tc>
          <w:tcPr>
            <w:tcW w:w="2126" w:type="dxa"/>
          </w:tcPr>
          <w:p w14:paraId="135B440B" w14:textId="63964E61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F4E0861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154AF22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9A25550" w14:textId="6633190B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3AFB92D" w14:textId="77777777" w:rsidR="004E5DD9" w:rsidRPr="004E5DD9" w:rsidRDefault="004E5DD9" w:rsidP="004E5DD9">
            <w:pPr>
              <w:spacing w:line="240" w:lineRule="auto"/>
              <w:rPr>
                <w:rFonts w:ascii="Lato" w:hAnsi="Lato" w:cs="Arial"/>
                <w:sz w:val="20"/>
                <w:szCs w:val="20"/>
              </w:rPr>
            </w:pPr>
          </w:p>
        </w:tc>
      </w:tr>
    </w:tbl>
    <w:p w14:paraId="27B7256C" w14:textId="77777777" w:rsidR="004E5DD9" w:rsidRPr="004E5DD9" w:rsidRDefault="004E5DD9" w:rsidP="004E5DD9">
      <w:pPr>
        <w:spacing w:after="120"/>
        <w:rPr>
          <w:rFonts w:ascii="Lato" w:hAnsi="Lato" w:cs="Arial"/>
          <w:b/>
          <w:sz w:val="20"/>
          <w:szCs w:val="20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827"/>
        <w:gridCol w:w="851"/>
        <w:gridCol w:w="992"/>
      </w:tblGrid>
      <w:tr w:rsidR="004E5DD9" w:rsidRPr="004E5DD9" w14:paraId="34E940C5" w14:textId="77777777" w:rsidTr="00A704F3">
        <w:trPr>
          <w:trHeight w:val="242"/>
        </w:trPr>
        <w:tc>
          <w:tcPr>
            <w:tcW w:w="3827" w:type="dxa"/>
            <w:vMerge w:val="restart"/>
          </w:tcPr>
          <w:p w14:paraId="24FF085C" w14:textId="77777777" w:rsidR="004E5DD9" w:rsidRPr="004E5DD9" w:rsidRDefault="004E5DD9" w:rsidP="00A704F3">
            <w:pPr>
              <w:jc w:val="center"/>
              <w:rPr>
                <w:rFonts w:ascii="Lato" w:eastAsia="Times New Roman" w:hAnsi="Lato" w:cs="Arial"/>
                <w:b/>
              </w:rPr>
            </w:pPr>
            <w:r w:rsidRPr="004E5DD9">
              <w:rPr>
                <w:rFonts w:ascii="Lato" w:eastAsia="Times New Roman" w:hAnsi="Lato" w:cs="Arial"/>
                <w:b/>
              </w:rPr>
              <w:t>Wniosek spełnia warunki formalne</w:t>
            </w:r>
          </w:p>
        </w:tc>
        <w:tc>
          <w:tcPr>
            <w:tcW w:w="851" w:type="dxa"/>
          </w:tcPr>
          <w:p w14:paraId="66F07B4D" w14:textId="77777777" w:rsidR="004E5DD9" w:rsidRPr="004E5DD9" w:rsidRDefault="004E5DD9" w:rsidP="00A704F3">
            <w:pPr>
              <w:jc w:val="center"/>
              <w:rPr>
                <w:rFonts w:ascii="Lato" w:eastAsia="Times New Roman" w:hAnsi="Lato" w:cs="Arial"/>
                <w:b/>
              </w:rPr>
            </w:pPr>
            <w:r w:rsidRPr="004E5DD9">
              <w:rPr>
                <w:rFonts w:ascii="Lato" w:eastAsia="Times New Roman" w:hAnsi="Lato" w:cs="Arial"/>
                <w:b/>
              </w:rPr>
              <w:t>TAK</w:t>
            </w:r>
          </w:p>
        </w:tc>
        <w:tc>
          <w:tcPr>
            <w:tcW w:w="992" w:type="dxa"/>
          </w:tcPr>
          <w:p w14:paraId="32B7168F" w14:textId="77777777" w:rsidR="004E5DD9" w:rsidRPr="004E5DD9" w:rsidRDefault="004E5DD9" w:rsidP="00A704F3">
            <w:pPr>
              <w:jc w:val="center"/>
              <w:rPr>
                <w:rFonts w:ascii="Lato" w:eastAsia="Times New Roman" w:hAnsi="Lato" w:cs="Arial"/>
                <w:b/>
              </w:rPr>
            </w:pPr>
            <w:r w:rsidRPr="004E5DD9">
              <w:rPr>
                <w:rFonts w:ascii="Lato" w:eastAsia="Times New Roman" w:hAnsi="Lato" w:cs="Arial"/>
                <w:b/>
              </w:rPr>
              <w:t>NIE</w:t>
            </w:r>
          </w:p>
        </w:tc>
      </w:tr>
      <w:tr w:rsidR="004E5DD9" w:rsidRPr="004E5DD9" w14:paraId="0007F0A2" w14:textId="77777777" w:rsidTr="00A704F3">
        <w:trPr>
          <w:trHeight w:val="150"/>
        </w:trPr>
        <w:tc>
          <w:tcPr>
            <w:tcW w:w="3827" w:type="dxa"/>
            <w:vMerge/>
          </w:tcPr>
          <w:p w14:paraId="736690B7" w14:textId="77777777" w:rsidR="004E5DD9" w:rsidRPr="004E5DD9" w:rsidRDefault="004E5DD9" w:rsidP="00A704F3">
            <w:pPr>
              <w:jc w:val="center"/>
              <w:rPr>
                <w:rFonts w:ascii="Lato" w:eastAsia="Times New Roman" w:hAnsi="Lato" w:cs="Arial"/>
                <w:b/>
              </w:rPr>
            </w:pPr>
          </w:p>
        </w:tc>
        <w:tc>
          <w:tcPr>
            <w:tcW w:w="851" w:type="dxa"/>
          </w:tcPr>
          <w:p w14:paraId="40CAC3CD" w14:textId="77777777" w:rsidR="004E5DD9" w:rsidRPr="004E5DD9" w:rsidRDefault="004E5DD9" w:rsidP="00A704F3">
            <w:pPr>
              <w:jc w:val="center"/>
              <w:rPr>
                <w:rFonts w:ascii="Lato" w:eastAsia="Times New Roman" w:hAnsi="Lato" w:cs="Arial"/>
                <w:b/>
              </w:rPr>
            </w:pPr>
          </w:p>
        </w:tc>
        <w:tc>
          <w:tcPr>
            <w:tcW w:w="992" w:type="dxa"/>
          </w:tcPr>
          <w:p w14:paraId="3DC66B1C" w14:textId="77777777" w:rsidR="004E5DD9" w:rsidRPr="004E5DD9" w:rsidRDefault="004E5DD9" w:rsidP="00A704F3">
            <w:pPr>
              <w:jc w:val="center"/>
              <w:rPr>
                <w:rFonts w:ascii="Lato" w:eastAsia="Times New Roman" w:hAnsi="Lato" w:cs="Arial"/>
                <w:b/>
              </w:rPr>
            </w:pPr>
          </w:p>
        </w:tc>
      </w:tr>
    </w:tbl>
    <w:p w14:paraId="38236851" w14:textId="77777777" w:rsidR="004E5DD9" w:rsidRPr="004E5DD9" w:rsidRDefault="004E5DD9" w:rsidP="004E5DD9">
      <w:pPr>
        <w:spacing w:after="120"/>
        <w:rPr>
          <w:rFonts w:ascii="Lato" w:hAnsi="Lato" w:cs="Arial"/>
          <w:b/>
          <w:sz w:val="20"/>
          <w:szCs w:val="20"/>
        </w:rPr>
      </w:pPr>
    </w:p>
    <w:p w14:paraId="4165BB3A" w14:textId="5621D9B9" w:rsidR="004E5DD9" w:rsidRDefault="004E5DD9" w:rsidP="004E5DD9">
      <w:pPr>
        <w:numPr>
          <w:ilvl w:val="0"/>
          <w:numId w:val="29"/>
        </w:numPr>
        <w:spacing w:after="120" w:line="240" w:lineRule="auto"/>
        <w:rPr>
          <w:rFonts w:ascii="Lato" w:hAnsi="Lato" w:cs="Arial"/>
          <w:b/>
          <w:sz w:val="20"/>
          <w:szCs w:val="20"/>
        </w:rPr>
      </w:pPr>
      <w:r w:rsidRPr="004E5DD9">
        <w:rPr>
          <w:rFonts w:ascii="Lato" w:hAnsi="Lato" w:cs="Arial"/>
          <w:b/>
          <w:sz w:val="20"/>
          <w:szCs w:val="20"/>
        </w:rPr>
        <w:t>Ocena horyzontalna</w:t>
      </w:r>
    </w:p>
    <w:p w14:paraId="030D4A0B" w14:textId="77777777" w:rsidR="004E5DD9" w:rsidRPr="004E5DD9" w:rsidRDefault="004E5DD9" w:rsidP="004E5DD9">
      <w:pPr>
        <w:spacing w:after="120" w:line="240" w:lineRule="auto"/>
        <w:ind w:left="1080"/>
        <w:rPr>
          <w:rFonts w:ascii="Lato" w:hAnsi="Lato" w:cs="Arial"/>
          <w:b/>
          <w:sz w:val="20"/>
          <w:szCs w:val="20"/>
        </w:rPr>
      </w:pPr>
    </w:p>
    <w:tbl>
      <w:tblPr>
        <w:tblW w:w="1417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2"/>
        <w:gridCol w:w="2835"/>
        <w:gridCol w:w="2126"/>
        <w:gridCol w:w="1701"/>
        <w:gridCol w:w="1701"/>
        <w:gridCol w:w="1701"/>
        <w:gridCol w:w="3090"/>
      </w:tblGrid>
      <w:tr w:rsidR="004E5DD9" w:rsidRPr="004E5DD9" w14:paraId="2BF8C0A0" w14:textId="77777777" w:rsidTr="004E5DD9">
        <w:trPr>
          <w:cantSplit/>
          <w:trHeight w:val="673"/>
        </w:trPr>
        <w:tc>
          <w:tcPr>
            <w:tcW w:w="1022" w:type="dxa"/>
            <w:vAlign w:val="center"/>
          </w:tcPr>
          <w:p w14:paraId="76CC64B4" w14:textId="77777777" w:rsidR="004E5DD9" w:rsidRP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bookmarkStart w:id="4" w:name="_Hlk170392530"/>
            <w:r w:rsidRPr="004E5DD9">
              <w:rPr>
                <w:rFonts w:ascii="Lato" w:hAnsi="Lato" w:cs="Arial"/>
                <w:b/>
                <w:sz w:val="18"/>
                <w:szCs w:val="18"/>
              </w:rPr>
              <w:t>Numer kryterium</w:t>
            </w:r>
          </w:p>
        </w:tc>
        <w:tc>
          <w:tcPr>
            <w:tcW w:w="2835" w:type="dxa"/>
          </w:tcPr>
          <w:p w14:paraId="291ADBA4" w14:textId="77777777" w:rsidR="004E5DD9" w:rsidRP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Kryterium</w:t>
            </w:r>
          </w:p>
          <w:p w14:paraId="0668E964" w14:textId="77777777" w:rsidR="004E5DD9" w:rsidRP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A59893F" w14:textId="77777777" w:rsid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 xml:space="preserve">Ocena 1 </w:t>
            </w:r>
          </w:p>
          <w:p w14:paraId="01CE4765" w14:textId="59AE2F4D" w:rsidR="004E5DD9" w:rsidRP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członka KOP</w:t>
            </w:r>
          </w:p>
          <w:p w14:paraId="6195ABA8" w14:textId="60965D6C" w:rsidR="004E5DD9" w:rsidRP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(</w:t>
            </w:r>
            <w:r w:rsidR="002D3FE7">
              <w:rPr>
                <w:rFonts w:ascii="Lato" w:hAnsi="Lato" w:cs="Arial"/>
                <w:b/>
                <w:sz w:val="18"/>
                <w:szCs w:val="18"/>
              </w:rPr>
              <w:t>0/1</w:t>
            </w:r>
            <w:r w:rsidRPr="004E5DD9">
              <w:rPr>
                <w:rFonts w:ascii="Lato" w:hAnsi="Lato" w:cs="Arial"/>
                <w:b/>
                <w:sz w:val="18"/>
                <w:szCs w:val="18"/>
              </w:rPr>
              <w:t>nie dotyczy)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FA4274A" w14:textId="77777777" w:rsid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 xml:space="preserve">Ocena 2 </w:t>
            </w:r>
          </w:p>
          <w:p w14:paraId="45E72E31" w14:textId="27F2FB6C" w:rsidR="004E5DD9" w:rsidRP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członka KOP</w:t>
            </w:r>
          </w:p>
          <w:p w14:paraId="50E3D655" w14:textId="038AE077" w:rsidR="004E5DD9" w:rsidRP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(</w:t>
            </w:r>
            <w:r w:rsidR="002D3FE7">
              <w:rPr>
                <w:rFonts w:ascii="Lato" w:hAnsi="Lato" w:cs="Arial"/>
                <w:b/>
                <w:sz w:val="18"/>
                <w:szCs w:val="18"/>
              </w:rPr>
              <w:t>0/1</w:t>
            </w:r>
            <w:r w:rsidRPr="004E5DD9">
              <w:rPr>
                <w:rFonts w:ascii="Lato" w:hAnsi="Lato" w:cs="Arial"/>
                <w:b/>
                <w:sz w:val="18"/>
                <w:szCs w:val="18"/>
              </w:rPr>
              <w:t>/nie dotyczy)</w:t>
            </w:r>
          </w:p>
        </w:tc>
        <w:tc>
          <w:tcPr>
            <w:tcW w:w="1701" w:type="dxa"/>
            <w:shd w:val="clear" w:color="auto" w:fill="auto"/>
          </w:tcPr>
          <w:p w14:paraId="32BAF349" w14:textId="77777777" w:rsid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 xml:space="preserve">Ocena 3 </w:t>
            </w:r>
          </w:p>
          <w:p w14:paraId="58356DCE" w14:textId="47841F8B" w:rsidR="004E5DD9" w:rsidRP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członka KOP</w:t>
            </w:r>
          </w:p>
          <w:p w14:paraId="19E882F8" w14:textId="01D1DBBF" w:rsidR="004E5DD9" w:rsidRP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(</w:t>
            </w:r>
            <w:r w:rsidR="002D3FE7">
              <w:rPr>
                <w:rFonts w:ascii="Lato" w:hAnsi="Lato" w:cs="Arial"/>
                <w:b/>
                <w:sz w:val="18"/>
                <w:szCs w:val="18"/>
              </w:rPr>
              <w:t>0/1</w:t>
            </w:r>
            <w:r w:rsidRPr="004E5DD9">
              <w:rPr>
                <w:rFonts w:ascii="Lato" w:hAnsi="Lato" w:cs="Arial"/>
                <w:b/>
                <w:sz w:val="18"/>
                <w:szCs w:val="18"/>
              </w:rPr>
              <w:t>nie dotyczy)</w:t>
            </w:r>
          </w:p>
        </w:tc>
        <w:tc>
          <w:tcPr>
            <w:tcW w:w="1701" w:type="dxa"/>
            <w:shd w:val="clear" w:color="auto" w:fill="auto"/>
          </w:tcPr>
          <w:p w14:paraId="5FA77871" w14:textId="1344ECFA" w:rsidR="004E5DD9" w:rsidRP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Uwagi</w:t>
            </w:r>
          </w:p>
        </w:tc>
        <w:tc>
          <w:tcPr>
            <w:tcW w:w="3090" w:type="dxa"/>
            <w:vAlign w:val="center"/>
          </w:tcPr>
          <w:p w14:paraId="701A8543" w14:textId="77777777" w:rsid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 xml:space="preserve">Ocena ostateczna </w:t>
            </w:r>
          </w:p>
          <w:p w14:paraId="36C48395" w14:textId="6AE7EFCC" w:rsidR="004E5DD9" w:rsidRPr="004E5DD9" w:rsidRDefault="004E5DD9" w:rsidP="004E5DD9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</w:p>
        </w:tc>
      </w:tr>
      <w:tr w:rsidR="004E5DD9" w:rsidRPr="004E5DD9" w14:paraId="5D42F577" w14:textId="77777777" w:rsidTr="00F43465">
        <w:tc>
          <w:tcPr>
            <w:tcW w:w="1022" w:type="dxa"/>
            <w:vAlign w:val="center"/>
          </w:tcPr>
          <w:p w14:paraId="01027745" w14:textId="77777777" w:rsidR="004E5DD9" w:rsidRPr="004E5DD9" w:rsidRDefault="004E5DD9" w:rsidP="004E5DD9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1.</w:t>
            </w:r>
          </w:p>
        </w:tc>
        <w:tc>
          <w:tcPr>
            <w:tcW w:w="2835" w:type="dxa"/>
            <w:vAlign w:val="center"/>
          </w:tcPr>
          <w:p w14:paraId="56A64DEF" w14:textId="3E7789F8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eastAsia="Times New Roman" w:hAnsi="Lato" w:cs="Arial"/>
                <w:sz w:val="18"/>
                <w:szCs w:val="18"/>
                <w:lang w:eastAsia="pl-PL"/>
              </w:rPr>
              <w:t>Zgodność z ramami czasowymi planu rozwojowego</w:t>
            </w:r>
          </w:p>
        </w:tc>
        <w:tc>
          <w:tcPr>
            <w:tcW w:w="2126" w:type="dxa"/>
            <w:shd w:val="clear" w:color="auto" w:fill="auto"/>
          </w:tcPr>
          <w:p w14:paraId="4508A8AF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83C253A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66D123D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16184DB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65327F1A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4E5DD9" w:rsidRPr="004E5DD9" w14:paraId="2C9310FA" w14:textId="77777777" w:rsidTr="00F43465">
        <w:tc>
          <w:tcPr>
            <w:tcW w:w="1022" w:type="dxa"/>
            <w:vAlign w:val="center"/>
          </w:tcPr>
          <w:p w14:paraId="6CCFBB15" w14:textId="03812001" w:rsidR="004E5DD9" w:rsidRPr="004E5DD9" w:rsidRDefault="004E5DD9" w:rsidP="004E5DD9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2.</w:t>
            </w:r>
          </w:p>
        </w:tc>
        <w:tc>
          <w:tcPr>
            <w:tcW w:w="2835" w:type="dxa"/>
            <w:vAlign w:val="center"/>
          </w:tcPr>
          <w:p w14:paraId="23BFE303" w14:textId="0AF4D06E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eastAsia="Times New Roman" w:hAnsi="Lato" w:cs="Arial"/>
                <w:sz w:val="18"/>
                <w:szCs w:val="18"/>
                <w:lang w:eastAsia="pl-PL"/>
              </w:rPr>
              <w:t>Zgodność z planem rozwojowym</w:t>
            </w:r>
          </w:p>
        </w:tc>
        <w:tc>
          <w:tcPr>
            <w:tcW w:w="2126" w:type="dxa"/>
            <w:shd w:val="clear" w:color="auto" w:fill="auto"/>
          </w:tcPr>
          <w:p w14:paraId="1374A9B5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D9F4065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1765302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35B585C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325972BA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4E5DD9" w:rsidRPr="004E5DD9" w14:paraId="46F27DEE" w14:textId="77777777" w:rsidTr="00F43465">
        <w:tc>
          <w:tcPr>
            <w:tcW w:w="1022" w:type="dxa"/>
            <w:vAlign w:val="center"/>
          </w:tcPr>
          <w:p w14:paraId="20FF24A2" w14:textId="545C455A" w:rsidR="004E5DD9" w:rsidRPr="004E5DD9" w:rsidRDefault="004E5DD9" w:rsidP="004E5DD9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3.</w:t>
            </w:r>
          </w:p>
        </w:tc>
        <w:tc>
          <w:tcPr>
            <w:tcW w:w="2835" w:type="dxa"/>
            <w:vAlign w:val="center"/>
          </w:tcPr>
          <w:p w14:paraId="772D1E36" w14:textId="6CECBD90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eastAsia="Times New Roman" w:hAnsi="Lato" w:cs="Arial"/>
                <w:sz w:val="18"/>
                <w:szCs w:val="18"/>
                <w:lang w:eastAsia="pl-PL"/>
              </w:rPr>
              <w:t>Brak podwójnego finansowania</w:t>
            </w:r>
          </w:p>
        </w:tc>
        <w:tc>
          <w:tcPr>
            <w:tcW w:w="2126" w:type="dxa"/>
            <w:shd w:val="clear" w:color="auto" w:fill="auto"/>
          </w:tcPr>
          <w:p w14:paraId="18ECE2C6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2C481CC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7B44DF8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B1FFB49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54F7F157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4E5DD9" w:rsidRPr="004E5DD9" w14:paraId="25A38FEF" w14:textId="77777777" w:rsidTr="00F43465">
        <w:tc>
          <w:tcPr>
            <w:tcW w:w="1022" w:type="dxa"/>
            <w:vAlign w:val="center"/>
          </w:tcPr>
          <w:p w14:paraId="5FD5FFCE" w14:textId="0E98750A" w:rsidR="004E5DD9" w:rsidRPr="004E5DD9" w:rsidRDefault="004E5DD9" w:rsidP="004E5DD9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4.</w:t>
            </w:r>
          </w:p>
        </w:tc>
        <w:tc>
          <w:tcPr>
            <w:tcW w:w="2835" w:type="dxa"/>
            <w:vAlign w:val="center"/>
          </w:tcPr>
          <w:p w14:paraId="2FC374B4" w14:textId="5131209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eastAsia="Times New Roman" w:hAnsi="Lato" w:cs="Arial"/>
                <w:sz w:val="18"/>
                <w:szCs w:val="18"/>
                <w:lang w:eastAsia="pl-PL"/>
              </w:rPr>
              <w:t>Spójność informacji zawartych we wniosku o objęcie wsparciem, załącznikach do wniosku o objęcie wsparciem</w:t>
            </w:r>
          </w:p>
        </w:tc>
        <w:tc>
          <w:tcPr>
            <w:tcW w:w="2126" w:type="dxa"/>
            <w:shd w:val="clear" w:color="auto" w:fill="auto"/>
          </w:tcPr>
          <w:p w14:paraId="7860E252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7D76830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DC4D1C7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2B09F0D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2CD294CF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4E5DD9" w:rsidRPr="004E5DD9" w14:paraId="39BC4129" w14:textId="77777777" w:rsidTr="00F43465">
        <w:tc>
          <w:tcPr>
            <w:tcW w:w="1022" w:type="dxa"/>
            <w:vAlign w:val="center"/>
          </w:tcPr>
          <w:p w14:paraId="0ED58949" w14:textId="501A202F" w:rsidR="004E5DD9" w:rsidRPr="004E5DD9" w:rsidRDefault="004E5DD9" w:rsidP="004E5DD9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5.</w:t>
            </w:r>
          </w:p>
        </w:tc>
        <w:tc>
          <w:tcPr>
            <w:tcW w:w="2835" w:type="dxa"/>
            <w:vAlign w:val="center"/>
          </w:tcPr>
          <w:p w14:paraId="3100779C" w14:textId="64BC349E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eastAsia="Times New Roman" w:hAnsi="Lato" w:cs="Arial"/>
                <w:sz w:val="18"/>
                <w:szCs w:val="18"/>
                <w:lang w:eastAsia="pl-PL"/>
              </w:rPr>
              <w:t>Zachowanie zgodności z zasadą równości szans i niedyskryminacji oraz zasadą równości szans kobiet i mężczyzn</w:t>
            </w:r>
          </w:p>
        </w:tc>
        <w:tc>
          <w:tcPr>
            <w:tcW w:w="2126" w:type="dxa"/>
            <w:shd w:val="clear" w:color="auto" w:fill="auto"/>
          </w:tcPr>
          <w:p w14:paraId="79F95716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D8EE8C4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E84981F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FCCACE9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4A1243B5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4E5DD9" w:rsidRPr="004E5DD9" w14:paraId="1B363C55" w14:textId="77777777" w:rsidTr="00F43465">
        <w:tc>
          <w:tcPr>
            <w:tcW w:w="1022" w:type="dxa"/>
            <w:vAlign w:val="center"/>
          </w:tcPr>
          <w:p w14:paraId="061C8389" w14:textId="6089034B" w:rsidR="004E5DD9" w:rsidRPr="004E5DD9" w:rsidRDefault="004E5DD9" w:rsidP="004E5DD9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6.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BB104CC" w14:textId="233B839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eastAsia="Times New Roman" w:hAnsi="Lato" w:cs="Arial"/>
                <w:sz w:val="18"/>
                <w:szCs w:val="18"/>
                <w:lang w:eastAsia="pl-PL"/>
              </w:rPr>
              <w:t>Właściwie określone wydatki kwalifikowalne</w:t>
            </w:r>
          </w:p>
        </w:tc>
        <w:tc>
          <w:tcPr>
            <w:tcW w:w="2126" w:type="dxa"/>
            <w:shd w:val="clear" w:color="auto" w:fill="auto"/>
          </w:tcPr>
          <w:p w14:paraId="5111F4C7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8E85B13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4FAA724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EEAF59B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76DD19DD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4E5DD9" w:rsidRPr="004E5DD9" w14:paraId="5C879740" w14:textId="77777777" w:rsidTr="00F43465">
        <w:tc>
          <w:tcPr>
            <w:tcW w:w="1022" w:type="dxa"/>
            <w:vAlign w:val="center"/>
          </w:tcPr>
          <w:p w14:paraId="0AB544E6" w14:textId="1EBEC224" w:rsidR="004E5DD9" w:rsidRPr="004E5DD9" w:rsidRDefault="004E5DD9" w:rsidP="004E5DD9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7.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6720F1FC" w14:textId="3D340ACD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eastAsia="Times New Roman" w:hAnsi="Lato" w:cs="Arial"/>
                <w:sz w:val="18"/>
                <w:szCs w:val="18"/>
                <w:lang w:eastAsia="pl-PL"/>
              </w:rPr>
              <w:t>Sytuacja finansowa ostatecznego odbiorcy i wykonalność finansowa przedsięwzięcia</w:t>
            </w:r>
          </w:p>
        </w:tc>
        <w:tc>
          <w:tcPr>
            <w:tcW w:w="2126" w:type="dxa"/>
            <w:shd w:val="clear" w:color="auto" w:fill="auto"/>
          </w:tcPr>
          <w:p w14:paraId="75F046DB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DDB387F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E131A34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DE13454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03A142AD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4E5DD9" w:rsidRPr="004E5DD9" w14:paraId="56830CFD" w14:textId="77777777" w:rsidTr="00F43465">
        <w:tc>
          <w:tcPr>
            <w:tcW w:w="1022" w:type="dxa"/>
            <w:vAlign w:val="center"/>
          </w:tcPr>
          <w:p w14:paraId="58C25920" w14:textId="5A3EE0FC" w:rsidR="004E5DD9" w:rsidRPr="004E5DD9" w:rsidRDefault="004E5DD9" w:rsidP="004E5DD9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8</w:t>
            </w:r>
            <w:r w:rsidRPr="004E5DD9">
              <w:rPr>
                <w:rFonts w:ascii="Lato" w:hAnsi="Lato" w:cs="Arial"/>
                <w:sz w:val="18"/>
                <w:szCs w:val="18"/>
              </w:rPr>
              <w:t>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32E20987" w14:textId="108F373D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/>
                <w:sz w:val="18"/>
                <w:szCs w:val="18"/>
              </w:rPr>
              <w:t>Pomoc publiczna oraz pomoc de minimis</w:t>
            </w:r>
          </w:p>
        </w:tc>
        <w:tc>
          <w:tcPr>
            <w:tcW w:w="2126" w:type="dxa"/>
            <w:shd w:val="clear" w:color="auto" w:fill="auto"/>
          </w:tcPr>
          <w:p w14:paraId="24943EE9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63E3354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B4410AD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D40C404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38ACC15E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4E5DD9" w:rsidRPr="004E5DD9" w14:paraId="58C6AA85" w14:textId="77777777" w:rsidTr="00F43465">
        <w:tc>
          <w:tcPr>
            <w:tcW w:w="1022" w:type="dxa"/>
            <w:vAlign w:val="center"/>
          </w:tcPr>
          <w:p w14:paraId="7C961794" w14:textId="698A0E1B" w:rsidR="004E5DD9" w:rsidRPr="004E5DD9" w:rsidRDefault="004E5DD9" w:rsidP="004E5DD9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lastRenderedPageBreak/>
              <w:t>9</w:t>
            </w:r>
            <w:r w:rsidRPr="004E5DD9">
              <w:rPr>
                <w:rFonts w:ascii="Lato" w:hAnsi="Lato" w:cs="Arial"/>
                <w:sz w:val="18"/>
                <w:szCs w:val="18"/>
              </w:rPr>
              <w:t>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5138885" w14:textId="6146CDB0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/>
                <w:sz w:val="18"/>
                <w:szCs w:val="18"/>
              </w:rPr>
              <w:t>Zgodność z zasadą „niewyrządzania znaczącej szkody środowisku” (DNSH – „do no significant harm”)</w:t>
            </w:r>
          </w:p>
        </w:tc>
        <w:tc>
          <w:tcPr>
            <w:tcW w:w="2126" w:type="dxa"/>
            <w:shd w:val="clear" w:color="auto" w:fill="auto"/>
          </w:tcPr>
          <w:p w14:paraId="7969249D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1AE941E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175311F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7EA2D27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6DD32887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4E5DD9" w:rsidRPr="004E5DD9" w14:paraId="4B487472" w14:textId="77777777" w:rsidTr="00F43465">
        <w:tc>
          <w:tcPr>
            <w:tcW w:w="1022" w:type="dxa"/>
            <w:vAlign w:val="center"/>
          </w:tcPr>
          <w:p w14:paraId="5888844F" w14:textId="3A4FA11F" w:rsidR="004E5DD9" w:rsidRPr="004E5DD9" w:rsidRDefault="004E5DD9" w:rsidP="004E5DD9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10</w:t>
            </w:r>
            <w:r w:rsidRPr="004E5DD9">
              <w:rPr>
                <w:rFonts w:ascii="Lato" w:hAnsi="Lato" w:cs="Arial"/>
                <w:sz w:val="18"/>
                <w:szCs w:val="18"/>
              </w:rPr>
              <w:t>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848BC4B" w14:textId="744DD16B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/>
                <w:sz w:val="18"/>
                <w:szCs w:val="18"/>
              </w:rPr>
              <w:t>Zgodność z zasadą zrównoważonego rozwoju - racjonalne wykorzystywanie zasobów naturalnych</w:t>
            </w:r>
          </w:p>
        </w:tc>
        <w:tc>
          <w:tcPr>
            <w:tcW w:w="2126" w:type="dxa"/>
            <w:shd w:val="clear" w:color="auto" w:fill="auto"/>
          </w:tcPr>
          <w:p w14:paraId="696C4ACE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A7EBE90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B619292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940D969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67E15A0C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4E5DD9" w:rsidRPr="004E5DD9" w14:paraId="087EAE49" w14:textId="77777777" w:rsidTr="00F43465">
        <w:tc>
          <w:tcPr>
            <w:tcW w:w="1022" w:type="dxa"/>
            <w:vAlign w:val="center"/>
          </w:tcPr>
          <w:p w14:paraId="35A81D72" w14:textId="37470A0C" w:rsidR="004E5DD9" w:rsidRPr="004E5DD9" w:rsidRDefault="004E5DD9" w:rsidP="004E5DD9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1</w:t>
            </w:r>
            <w:r>
              <w:rPr>
                <w:rFonts w:ascii="Lato" w:hAnsi="Lato" w:cs="Arial"/>
                <w:sz w:val="18"/>
                <w:szCs w:val="18"/>
              </w:rPr>
              <w:t>1</w:t>
            </w:r>
            <w:r w:rsidRPr="004E5DD9">
              <w:rPr>
                <w:rFonts w:ascii="Lato" w:hAnsi="Lato" w:cs="Arial"/>
                <w:sz w:val="18"/>
                <w:szCs w:val="18"/>
              </w:rPr>
              <w:t>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0D7E64B3" w14:textId="6867F912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/>
                <w:sz w:val="18"/>
                <w:szCs w:val="18"/>
              </w:rPr>
              <w:t>Zgodność z zasadą długotrwałego wpływu przedsięwzięcia na wydajność i odporność gospodarki polskiej</w:t>
            </w:r>
          </w:p>
        </w:tc>
        <w:tc>
          <w:tcPr>
            <w:tcW w:w="2126" w:type="dxa"/>
            <w:shd w:val="clear" w:color="auto" w:fill="auto"/>
          </w:tcPr>
          <w:p w14:paraId="44E9E90A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C9DFF72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45D97F3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59B0F76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28ACCE9A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4E5DD9" w:rsidRPr="004E5DD9" w14:paraId="6A1E3B0A" w14:textId="77777777" w:rsidTr="00F43465">
        <w:tc>
          <w:tcPr>
            <w:tcW w:w="1022" w:type="dxa"/>
            <w:vAlign w:val="center"/>
          </w:tcPr>
          <w:p w14:paraId="7EF0CCCE" w14:textId="674E2B13" w:rsidR="004E5DD9" w:rsidRPr="004E5DD9" w:rsidRDefault="004E5DD9" w:rsidP="004E5DD9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1</w:t>
            </w:r>
            <w:r>
              <w:rPr>
                <w:rFonts w:ascii="Lato" w:hAnsi="Lato" w:cs="Arial"/>
                <w:sz w:val="18"/>
                <w:szCs w:val="18"/>
              </w:rPr>
              <w:t>2</w:t>
            </w:r>
            <w:r w:rsidRPr="004E5DD9">
              <w:rPr>
                <w:rFonts w:ascii="Lato" w:hAnsi="Lato" w:cs="Arial"/>
                <w:sz w:val="18"/>
                <w:szCs w:val="18"/>
              </w:rPr>
              <w:t>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76EDF411" w14:textId="77CB0379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eastAsia="Times New Roman" w:hAnsi="Lato" w:cs="Arial"/>
                <w:sz w:val="18"/>
                <w:szCs w:val="18"/>
                <w:lang w:eastAsia="pl-PL"/>
              </w:rPr>
              <w:t>Wpływ na wskaźniki i cele inwestycji w planie rozwojowym i RRF</w:t>
            </w:r>
          </w:p>
        </w:tc>
        <w:tc>
          <w:tcPr>
            <w:tcW w:w="2126" w:type="dxa"/>
            <w:shd w:val="clear" w:color="auto" w:fill="auto"/>
          </w:tcPr>
          <w:p w14:paraId="21B92C7C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7EC51B5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0078398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B5014D7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2A3C65E8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4E5DD9" w:rsidRPr="004E5DD9" w14:paraId="18604F68" w14:textId="77777777" w:rsidTr="00F43465">
        <w:tc>
          <w:tcPr>
            <w:tcW w:w="1022" w:type="dxa"/>
            <w:vAlign w:val="center"/>
          </w:tcPr>
          <w:p w14:paraId="24CBCC98" w14:textId="2CEBC63D" w:rsidR="004E5DD9" w:rsidRPr="004E5DD9" w:rsidRDefault="004E5DD9" w:rsidP="004E5DD9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1</w:t>
            </w:r>
            <w:r>
              <w:rPr>
                <w:rFonts w:ascii="Lato" w:hAnsi="Lato" w:cs="Arial"/>
                <w:sz w:val="18"/>
                <w:szCs w:val="18"/>
              </w:rPr>
              <w:t>3</w:t>
            </w:r>
            <w:r w:rsidRPr="004E5DD9">
              <w:rPr>
                <w:rFonts w:ascii="Lato" w:hAnsi="Lato" w:cs="Arial"/>
                <w:sz w:val="18"/>
                <w:szCs w:val="18"/>
              </w:rPr>
              <w:t>.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4D3E08DD" w14:textId="4251344A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/>
                <w:sz w:val="18"/>
                <w:szCs w:val="18"/>
              </w:rPr>
              <w:t>Adekwatność wskaźników własnych przedsięwzięcia</w:t>
            </w:r>
          </w:p>
        </w:tc>
        <w:tc>
          <w:tcPr>
            <w:tcW w:w="2126" w:type="dxa"/>
            <w:shd w:val="clear" w:color="auto" w:fill="auto"/>
          </w:tcPr>
          <w:p w14:paraId="5FE6E91D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889EDC7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E73C8E1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AEE348E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7F631D19" w14:textId="77777777" w:rsidR="004E5DD9" w:rsidRPr="004E5DD9" w:rsidRDefault="004E5DD9" w:rsidP="004E5DD9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bookmarkEnd w:id="4"/>
    </w:tbl>
    <w:p w14:paraId="523AA514" w14:textId="77777777" w:rsidR="004E5DD9" w:rsidRDefault="004E5DD9" w:rsidP="004E5DD9">
      <w:pPr>
        <w:rPr>
          <w:rFonts w:ascii="Lato" w:hAnsi="Lato" w:cs="Arial"/>
          <w:b/>
          <w:sz w:val="20"/>
          <w:szCs w:val="20"/>
        </w:rPr>
      </w:pPr>
    </w:p>
    <w:p w14:paraId="63AA41B8" w14:textId="77777777" w:rsidR="00190CC3" w:rsidRPr="009A0437" w:rsidRDefault="00190CC3" w:rsidP="00190CC3">
      <w:pPr>
        <w:spacing w:after="0" w:line="240" w:lineRule="auto"/>
        <w:rPr>
          <w:rFonts w:ascii="Lato" w:eastAsia="Times New Roman" w:hAnsi="Lato" w:cs="Arial"/>
          <w:b/>
          <w:lang w:eastAsia="pl-PL"/>
        </w:rPr>
      </w:pPr>
    </w:p>
    <w:tbl>
      <w:tblPr>
        <w:tblW w:w="55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8"/>
        <w:gridCol w:w="880"/>
        <w:gridCol w:w="844"/>
      </w:tblGrid>
      <w:tr w:rsidR="00190CC3" w:rsidRPr="0097650E" w14:paraId="50A70412" w14:textId="77777777" w:rsidTr="000A3735">
        <w:trPr>
          <w:gridBefore w:val="1"/>
          <w:wBefore w:w="3808" w:type="dxa"/>
          <w:trHeight w:val="328"/>
        </w:trPr>
        <w:tc>
          <w:tcPr>
            <w:tcW w:w="880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5A8269C" w14:textId="77777777" w:rsidR="00190CC3" w:rsidRPr="0097650E" w:rsidRDefault="00190CC3" w:rsidP="00A704F3">
            <w:pPr>
              <w:spacing w:after="0" w:line="240" w:lineRule="auto"/>
              <w:rPr>
                <w:rFonts w:ascii="Lato" w:eastAsia="Times New Roman" w:hAnsi="Lato" w:cs="Arial"/>
                <w:b/>
                <w:sz w:val="18"/>
                <w:szCs w:val="18"/>
                <w:lang w:eastAsia="pl-PL"/>
              </w:rPr>
            </w:pPr>
            <w:bookmarkStart w:id="5" w:name="_Hlk127271062"/>
            <w:bookmarkStart w:id="6" w:name="_Hlk127271079"/>
            <w:r w:rsidRPr="0097650E">
              <w:rPr>
                <w:rFonts w:ascii="Lato" w:eastAsia="Times New Roman" w:hAnsi="Lato" w:cs="Arial"/>
                <w:b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6EDDDE53" w14:textId="77777777" w:rsidR="00190CC3" w:rsidRPr="0097650E" w:rsidRDefault="00190CC3" w:rsidP="00A704F3">
            <w:pPr>
              <w:spacing w:after="0" w:line="240" w:lineRule="auto"/>
              <w:rPr>
                <w:rFonts w:ascii="Lato" w:eastAsia="Times New Roman" w:hAnsi="Lato" w:cs="Arial"/>
                <w:b/>
                <w:sz w:val="18"/>
                <w:szCs w:val="18"/>
                <w:lang w:eastAsia="pl-PL"/>
              </w:rPr>
            </w:pPr>
            <w:r w:rsidRPr="0097650E">
              <w:rPr>
                <w:rFonts w:ascii="Lato" w:eastAsia="Times New Roman" w:hAnsi="Lato" w:cs="Arial"/>
                <w:b/>
                <w:sz w:val="18"/>
                <w:szCs w:val="18"/>
                <w:lang w:eastAsia="pl-PL"/>
              </w:rPr>
              <w:t>NIE</w:t>
            </w:r>
          </w:p>
        </w:tc>
      </w:tr>
      <w:tr w:rsidR="00190CC3" w:rsidRPr="0097650E" w14:paraId="659B3628" w14:textId="77777777" w:rsidTr="000A3735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26"/>
        </w:trPr>
        <w:tc>
          <w:tcPr>
            <w:tcW w:w="3808" w:type="dxa"/>
          </w:tcPr>
          <w:p w14:paraId="3254125D" w14:textId="77777777" w:rsidR="00190CC3" w:rsidRPr="0097650E" w:rsidRDefault="00190CC3" w:rsidP="000A3735">
            <w:pPr>
              <w:spacing w:after="0" w:line="240" w:lineRule="auto"/>
              <w:rPr>
                <w:rFonts w:ascii="Lato" w:eastAsia="Times New Roman" w:hAnsi="Lato" w:cs="Arial"/>
                <w:b/>
                <w:bCs/>
                <w:sz w:val="18"/>
                <w:szCs w:val="18"/>
                <w:lang w:eastAsia="pl-PL"/>
              </w:rPr>
            </w:pPr>
            <w:bookmarkStart w:id="7" w:name="_Hlk127271017"/>
            <w:bookmarkEnd w:id="5"/>
            <w:r w:rsidRPr="0097650E">
              <w:rPr>
                <w:rFonts w:ascii="Lato" w:eastAsia="Times New Roman" w:hAnsi="Lato" w:cs="Arial"/>
                <w:b/>
                <w:bCs/>
                <w:sz w:val="18"/>
                <w:szCs w:val="18"/>
                <w:lang w:eastAsia="pl-PL"/>
              </w:rPr>
              <w:t>Wniosek spełnia kryteria horyzontalne</w:t>
            </w:r>
          </w:p>
        </w:tc>
        <w:tc>
          <w:tcPr>
            <w:tcW w:w="880" w:type="dxa"/>
          </w:tcPr>
          <w:p w14:paraId="5E513BDF" w14:textId="77777777" w:rsidR="00190CC3" w:rsidRPr="0097650E" w:rsidRDefault="00190CC3" w:rsidP="000A3735">
            <w:pPr>
              <w:spacing w:after="0" w:line="240" w:lineRule="auto"/>
              <w:rPr>
                <w:rFonts w:ascii="Lato" w:eastAsia="Times New Roman" w:hAnsi="Lato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844" w:type="dxa"/>
          </w:tcPr>
          <w:p w14:paraId="6D72BBCA" w14:textId="77777777" w:rsidR="00190CC3" w:rsidRPr="0097650E" w:rsidRDefault="00190CC3" w:rsidP="000A3735">
            <w:pPr>
              <w:spacing w:after="0" w:line="240" w:lineRule="auto"/>
              <w:rPr>
                <w:rFonts w:ascii="Lato" w:eastAsia="Times New Roman" w:hAnsi="Lato" w:cs="Arial"/>
                <w:b/>
                <w:sz w:val="18"/>
                <w:szCs w:val="18"/>
                <w:lang w:eastAsia="pl-PL"/>
              </w:rPr>
            </w:pPr>
          </w:p>
        </w:tc>
      </w:tr>
      <w:bookmarkEnd w:id="6"/>
      <w:bookmarkEnd w:id="7"/>
    </w:tbl>
    <w:p w14:paraId="0E8E4C4D" w14:textId="77777777" w:rsidR="004E5DD9" w:rsidRDefault="004E5DD9" w:rsidP="004E5DD9">
      <w:pPr>
        <w:rPr>
          <w:rFonts w:ascii="Lato" w:hAnsi="Lato" w:cs="Arial"/>
          <w:b/>
          <w:sz w:val="20"/>
          <w:szCs w:val="20"/>
        </w:rPr>
      </w:pPr>
    </w:p>
    <w:p w14:paraId="6CAA6844" w14:textId="77777777" w:rsidR="000A3735" w:rsidRDefault="000A3735" w:rsidP="004E5DD9">
      <w:pPr>
        <w:rPr>
          <w:rFonts w:ascii="Lato" w:hAnsi="Lato" w:cs="Arial"/>
          <w:b/>
          <w:sz w:val="20"/>
          <w:szCs w:val="20"/>
        </w:rPr>
      </w:pPr>
    </w:p>
    <w:p w14:paraId="3A883131" w14:textId="77777777" w:rsidR="004E5DD9" w:rsidRDefault="004E5DD9" w:rsidP="004E5DD9">
      <w:pPr>
        <w:rPr>
          <w:rFonts w:ascii="Lato" w:hAnsi="Lato" w:cs="Arial"/>
          <w:b/>
          <w:sz w:val="20"/>
          <w:szCs w:val="20"/>
        </w:rPr>
      </w:pPr>
    </w:p>
    <w:p w14:paraId="02359BBC" w14:textId="77777777" w:rsidR="004E5DD9" w:rsidRPr="004E5DD9" w:rsidRDefault="004E5DD9" w:rsidP="004E5DD9">
      <w:pPr>
        <w:rPr>
          <w:rFonts w:ascii="Lato" w:hAnsi="Lato" w:cs="Arial"/>
          <w:b/>
          <w:sz w:val="20"/>
          <w:szCs w:val="20"/>
        </w:rPr>
      </w:pPr>
    </w:p>
    <w:p w14:paraId="2994FAE7" w14:textId="37A25ADB" w:rsidR="000A3735" w:rsidRDefault="000A3735" w:rsidP="000A3735">
      <w:pPr>
        <w:pStyle w:val="Akapitzlist"/>
        <w:numPr>
          <w:ilvl w:val="0"/>
          <w:numId w:val="29"/>
        </w:numPr>
        <w:rPr>
          <w:rFonts w:ascii="Lato" w:hAnsi="Lato" w:cs="Arial"/>
          <w:b/>
          <w:sz w:val="20"/>
          <w:szCs w:val="20"/>
        </w:rPr>
      </w:pPr>
      <w:r w:rsidRPr="000A3735">
        <w:rPr>
          <w:rFonts w:ascii="Lato" w:hAnsi="Lato" w:cs="Arial"/>
          <w:b/>
          <w:sz w:val="20"/>
          <w:szCs w:val="20"/>
        </w:rPr>
        <w:lastRenderedPageBreak/>
        <w:t>Ocena szczegółowa</w:t>
      </w:r>
    </w:p>
    <w:p w14:paraId="731122F3" w14:textId="77777777" w:rsidR="000A3735" w:rsidRDefault="000A3735" w:rsidP="000A3735">
      <w:pPr>
        <w:pStyle w:val="Akapitzlist"/>
        <w:ind w:left="1080"/>
        <w:rPr>
          <w:rFonts w:ascii="Lato" w:hAnsi="Lato" w:cs="Arial"/>
          <w:b/>
          <w:sz w:val="20"/>
          <w:szCs w:val="20"/>
        </w:rPr>
      </w:pPr>
    </w:p>
    <w:p w14:paraId="2A969FE3" w14:textId="77777777" w:rsidR="000A3735" w:rsidRDefault="000A3735" w:rsidP="000A3735">
      <w:pPr>
        <w:pStyle w:val="Akapitzlist"/>
        <w:ind w:left="1080"/>
        <w:rPr>
          <w:rFonts w:ascii="Lato" w:hAnsi="Lato" w:cs="Arial"/>
          <w:b/>
          <w:sz w:val="20"/>
          <w:szCs w:val="20"/>
        </w:rPr>
      </w:pPr>
    </w:p>
    <w:tbl>
      <w:tblPr>
        <w:tblW w:w="1417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2"/>
        <w:gridCol w:w="2835"/>
        <w:gridCol w:w="2126"/>
        <w:gridCol w:w="1701"/>
        <w:gridCol w:w="1701"/>
        <w:gridCol w:w="1701"/>
        <w:gridCol w:w="3090"/>
      </w:tblGrid>
      <w:tr w:rsidR="000A3735" w:rsidRPr="004E5DD9" w14:paraId="14143E29" w14:textId="77777777" w:rsidTr="00A704F3">
        <w:trPr>
          <w:cantSplit/>
          <w:trHeight w:val="673"/>
        </w:trPr>
        <w:tc>
          <w:tcPr>
            <w:tcW w:w="1022" w:type="dxa"/>
            <w:vAlign w:val="center"/>
          </w:tcPr>
          <w:p w14:paraId="60469784" w14:textId="77777777" w:rsidR="000A3735" w:rsidRPr="004E5DD9" w:rsidRDefault="000A3735" w:rsidP="00A704F3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Numer kryterium</w:t>
            </w:r>
          </w:p>
        </w:tc>
        <w:tc>
          <w:tcPr>
            <w:tcW w:w="2835" w:type="dxa"/>
          </w:tcPr>
          <w:p w14:paraId="0F2F8962" w14:textId="77777777" w:rsidR="000A3735" w:rsidRPr="004E5DD9" w:rsidRDefault="000A3735" w:rsidP="00A704F3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Kryterium</w:t>
            </w:r>
          </w:p>
          <w:p w14:paraId="2DB633B1" w14:textId="77777777" w:rsidR="000A3735" w:rsidRPr="004E5DD9" w:rsidRDefault="000A3735" w:rsidP="00A704F3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1E9E4E4" w14:textId="77777777" w:rsidR="000A3735" w:rsidRDefault="000A3735" w:rsidP="00A704F3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 xml:space="preserve">Ocena 1 </w:t>
            </w:r>
          </w:p>
          <w:p w14:paraId="44FEE5A1" w14:textId="77777777" w:rsidR="000A3735" w:rsidRPr="004E5DD9" w:rsidRDefault="000A3735" w:rsidP="00A704F3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członka KOP</w:t>
            </w:r>
          </w:p>
          <w:p w14:paraId="01BC336C" w14:textId="1337803C" w:rsidR="000A3735" w:rsidRPr="004E5DD9" w:rsidRDefault="000A3735" w:rsidP="00A704F3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(</w:t>
            </w:r>
            <w:r w:rsidR="002D3FE7">
              <w:rPr>
                <w:rFonts w:ascii="Lato" w:hAnsi="Lato" w:cs="Arial"/>
                <w:b/>
                <w:sz w:val="18"/>
                <w:szCs w:val="18"/>
              </w:rPr>
              <w:t>0/1</w:t>
            </w:r>
            <w:r w:rsidRPr="004E5DD9">
              <w:rPr>
                <w:rFonts w:ascii="Lato" w:hAnsi="Lato" w:cs="Arial"/>
                <w:b/>
                <w:sz w:val="18"/>
                <w:szCs w:val="18"/>
              </w:rPr>
              <w:t>/nie dotyczy)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C0D7939" w14:textId="77777777" w:rsidR="000A3735" w:rsidRDefault="000A3735" w:rsidP="00A704F3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 xml:space="preserve">Ocena 2 </w:t>
            </w:r>
          </w:p>
          <w:p w14:paraId="1BF04206" w14:textId="77777777" w:rsidR="000A3735" w:rsidRPr="004E5DD9" w:rsidRDefault="000A3735" w:rsidP="00A704F3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członka KOP</w:t>
            </w:r>
          </w:p>
          <w:p w14:paraId="6B21A124" w14:textId="533F3565" w:rsidR="000A3735" w:rsidRPr="004E5DD9" w:rsidRDefault="000A3735" w:rsidP="00A704F3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(</w:t>
            </w:r>
            <w:r w:rsidR="002D3FE7">
              <w:rPr>
                <w:rFonts w:ascii="Lato" w:hAnsi="Lato" w:cs="Arial"/>
                <w:b/>
                <w:sz w:val="18"/>
                <w:szCs w:val="18"/>
              </w:rPr>
              <w:t>0/1</w:t>
            </w:r>
            <w:r w:rsidRPr="004E5DD9">
              <w:rPr>
                <w:rFonts w:ascii="Lato" w:hAnsi="Lato" w:cs="Arial"/>
                <w:b/>
                <w:sz w:val="18"/>
                <w:szCs w:val="18"/>
              </w:rPr>
              <w:t>/nie dotyczy)</w:t>
            </w:r>
          </w:p>
        </w:tc>
        <w:tc>
          <w:tcPr>
            <w:tcW w:w="1701" w:type="dxa"/>
            <w:shd w:val="clear" w:color="auto" w:fill="auto"/>
          </w:tcPr>
          <w:p w14:paraId="042FCE6E" w14:textId="77777777" w:rsidR="000A3735" w:rsidRDefault="000A3735" w:rsidP="00A704F3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 xml:space="preserve">Ocena 3 </w:t>
            </w:r>
          </w:p>
          <w:p w14:paraId="390EF840" w14:textId="77777777" w:rsidR="000A3735" w:rsidRPr="004E5DD9" w:rsidRDefault="000A3735" w:rsidP="00A704F3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członka KOP</w:t>
            </w:r>
          </w:p>
          <w:p w14:paraId="0E568220" w14:textId="3AF04BFE" w:rsidR="000A3735" w:rsidRPr="004E5DD9" w:rsidRDefault="000A3735" w:rsidP="00A704F3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(</w:t>
            </w:r>
            <w:r w:rsidR="002D3FE7">
              <w:rPr>
                <w:rFonts w:ascii="Lato" w:hAnsi="Lato" w:cs="Arial"/>
                <w:b/>
                <w:sz w:val="18"/>
                <w:szCs w:val="18"/>
              </w:rPr>
              <w:t>0/1</w:t>
            </w:r>
            <w:r w:rsidRPr="004E5DD9">
              <w:rPr>
                <w:rFonts w:ascii="Lato" w:hAnsi="Lato" w:cs="Arial"/>
                <w:b/>
                <w:sz w:val="18"/>
                <w:szCs w:val="18"/>
              </w:rPr>
              <w:t>/nie dotyczy)</w:t>
            </w:r>
          </w:p>
        </w:tc>
        <w:tc>
          <w:tcPr>
            <w:tcW w:w="1701" w:type="dxa"/>
            <w:shd w:val="clear" w:color="auto" w:fill="auto"/>
          </w:tcPr>
          <w:p w14:paraId="27CAB50E" w14:textId="77777777" w:rsidR="000A3735" w:rsidRPr="004E5DD9" w:rsidRDefault="000A3735" w:rsidP="00A704F3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>Uwagi</w:t>
            </w:r>
          </w:p>
        </w:tc>
        <w:tc>
          <w:tcPr>
            <w:tcW w:w="3090" w:type="dxa"/>
            <w:vAlign w:val="center"/>
          </w:tcPr>
          <w:p w14:paraId="2690B31A" w14:textId="77777777" w:rsidR="000A3735" w:rsidRDefault="000A3735" w:rsidP="00A704F3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  <w:r w:rsidRPr="004E5DD9">
              <w:rPr>
                <w:rFonts w:ascii="Lato" w:hAnsi="Lato" w:cs="Arial"/>
                <w:b/>
                <w:sz w:val="18"/>
                <w:szCs w:val="18"/>
              </w:rPr>
              <w:t xml:space="preserve">Ocena ostateczna </w:t>
            </w:r>
          </w:p>
          <w:p w14:paraId="1833BE32" w14:textId="2FA0231F" w:rsidR="000A3735" w:rsidRPr="004E5DD9" w:rsidRDefault="000A3735" w:rsidP="00A704F3">
            <w:pPr>
              <w:spacing w:after="0"/>
              <w:jc w:val="center"/>
              <w:rPr>
                <w:rFonts w:ascii="Lato" w:hAnsi="Lato" w:cs="Arial"/>
                <w:b/>
                <w:sz w:val="18"/>
                <w:szCs w:val="18"/>
              </w:rPr>
            </w:pPr>
          </w:p>
        </w:tc>
      </w:tr>
      <w:tr w:rsidR="000A3735" w:rsidRPr="004E5DD9" w14:paraId="194A3B0E" w14:textId="77777777" w:rsidTr="00A704F3">
        <w:tc>
          <w:tcPr>
            <w:tcW w:w="1022" w:type="dxa"/>
            <w:vAlign w:val="center"/>
          </w:tcPr>
          <w:p w14:paraId="67A174FF" w14:textId="77777777" w:rsidR="000A3735" w:rsidRPr="004E5DD9" w:rsidRDefault="000A3735" w:rsidP="000A3735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1.</w:t>
            </w:r>
          </w:p>
        </w:tc>
        <w:tc>
          <w:tcPr>
            <w:tcW w:w="2835" w:type="dxa"/>
            <w:vAlign w:val="center"/>
          </w:tcPr>
          <w:p w14:paraId="2C0EEF2C" w14:textId="77777777" w:rsidR="000F67CF" w:rsidRPr="000F67CF" w:rsidRDefault="000F67CF" w:rsidP="000F67C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  <w:lang w:eastAsia="pl-PL"/>
              </w:rPr>
            </w:pPr>
            <w:r w:rsidRPr="000F67CF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Uczelnia:</w:t>
            </w:r>
          </w:p>
          <w:p w14:paraId="53FA425A" w14:textId="0F952FEE" w:rsidR="000F67CF" w:rsidRPr="000F67CF" w:rsidRDefault="000F67CF" w:rsidP="000F67CF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Lato" w:eastAsia="Calibri" w:hAnsi="Lato" w:cs="Times New Roman"/>
                <w:kern w:val="2"/>
                <w:sz w:val="18"/>
                <w:szCs w:val="18"/>
                <w14:ligatures w14:val="standardContextual"/>
              </w:rPr>
            </w:pPr>
            <w:r w:rsidRPr="000F67CF">
              <w:rPr>
                <w:rFonts w:ascii="Lato" w:eastAsia="Calibri" w:hAnsi="Lato" w:cs="Times New Roman"/>
                <w:kern w:val="2"/>
                <w:sz w:val="18"/>
                <w:szCs w:val="18"/>
                <w14:ligatures w14:val="standardContextual"/>
              </w:rPr>
              <w:t>nie posiada negatywnej oceny programowej kierunku lekarskiego nadanej uchwałą PKA</w:t>
            </w:r>
            <w:r w:rsidR="000F5B26">
              <w:rPr>
                <w:rFonts w:ascii="Lato" w:eastAsia="Calibri" w:hAnsi="Lato" w:cs="Times New Roman"/>
                <w:kern w:val="2"/>
                <w:sz w:val="18"/>
                <w:szCs w:val="18"/>
                <w14:ligatures w14:val="standardContextual"/>
              </w:rPr>
              <w:t xml:space="preserve"> (Polskiej Komisji Akredytacyjnej)</w:t>
            </w:r>
            <w:r w:rsidR="001F3176">
              <w:rPr>
                <w:rFonts w:ascii="Lato" w:eastAsia="Calibri" w:hAnsi="Lato" w:cs="Times New Roman"/>
                <w:kern w:val="2"/>
                <w:sz w:val="18"/>
                <w:szCs w:val="18"/>
                <w14:ligatures w14:val="standardContextual"/>
              </w:rPr>
              <w:t>,</w:t>
            </w:r>
          </w:p>
          <w:p w14:paraId="42D04898" w14:textId="0F656390" w:rsidR="000F67CF" w:rsidRPr="000F67CF" w:rsidRDefault="000F67CF" w:rsidP="000F67CF">
            <w:pPr>
              <w:numPr>
                <w:ilvl w:val="0"/>
                <w:numId w:val="30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Lato" w:eastAsia="Calibri" w:hAnsi="Lato" w:cs="Times New Roman"/>
                <w:kern w:val="2"/>
                <w:sz w:val="18"/>
                <w:szCs w:val="18"/>
                <w14:ligatures w14:val="standardContextual"/>
              </w:rPr>
            </w:pPr>
            <w:r w:rsidRPr="000F67CF">
              <w:rPr>
                <w:rFonts w:ascii="Lato" w:eastAsia="Calibri" w:hAnsi="Lato" w:cs="Times New Roman"/>
                <w:kern w:val="2"/>
                <w:sz w:val="18"/>
                <w:szCs w:val="18"/>
                <w14:ligatures w14:val="standardContextual"/>
              </w:rPr>
              <w:t>w roku akademickim 2024/2025 kształci na kierunku lekarskim co najmniej na III roku studiów</w:t>
            </w:r>
          </w:p>
          <w:p w14:paraId="38124D21" w14:textId="5C35251A" w:rsidR="00954151" w:rsidRPr="00954151" w:rsidRDefault="00954151" w:rsidP="000F67CF">
            <w:pPr>
              <w:spacing w:after="0" w:line="240" w:lineRule="auto"/>
              <w:rPr>
                <w:rFonts w:ascii="Lato" w:eastAsia="Times New Roman" w:hAnsi="Lato" w:cs="Arial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shd w:val="clear" w:color="auto" w:fill="auto"/>
          </w:tcPr>
          <w:p w14:paraId="3125B372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E61E8B2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D28A4B1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B4304B2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55181E2B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A3735" w:rsidRPr="004E5DD9" w14:paraId="19E855C3" w14:textId="77777777" w:rsidTr="00A704F3">
        <w:tc>
          <w:tcPr>
            <w:tcW w:w="1022" w:type="dxa"/>
            <w:vAlign w:val="center"/>
          </w:tcPr>
          <w:p w14:paraId="4FC83CFC" w14:textId="77777777" w:rsidR="000A3735" w:rsidRPr="004E5DD9" w:rsidRDefault="000A3735" w:rsidP="000A3735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2.</w:t>
            </w:r>
          </w:p>
        </w:tc>
        <w:tc>
          <w:tcPr>
            <w:tcW w:w="2835" w:type="dxa"/>
            <w:vAlign w:val="center"/>
          </w:tcPr>
          <w:p w14:paraId="4FD87287" w14:textId="0397FF6A" w:rsidR="00652C2E" w:rsidRPr="000A3735" w:rsidRDefault="00652C2E" w:rsidP="000A3735">
            <w:pPr>
              <w:rPr>
                <w:rFonts w:ascii="Lato" w:hAnsi="Lato" w:cs="Arial"/>
                <w:sz w:val="18"/>
                <w:szCs w:val="18"/>
              </w:rPr>
            </w:pPr>
            <w:r w:rsidRPr="00652C2E">
              <w:rPr>
                <w:rFonts w:ascii="Lato" w:eastAsia="Times New Roman" w:hAnsi="Lato" w:cs="Arial"/>
                <w:bCs/>
                <w:sz w:val="18"/>
                <w:szCs w:val="18"/>
                <w:lang w:eastAsia="pl-PL"/>
              </w:rPr>
              <w:t>Uczelnia według stanu na dzień 31.12</w:t>
            </w:r>
            <w:r w:rsidR="001B468A">
              <w:rPr>
                <w:rFonts w:ascii="Lato" w:eastAsia="Times New Roman" w:hAnsi="Lato" w:cs="Arial"/>
                <w:bCs/>
                <w:sz w:val="18"/>
                <w:szCs w:val="18"/>
                <w:lang w:eastAsia="pl-PL"/>
              </w:rPr>
              <w:t>.</w:t>
            </w:r>
            <w:r w:rsidRPr="00652C2E">
              <w:rPr>
                <w:rFonts w:ascii="Lato" w:eastAsia="Times New Roman" w:hAnsi="Lato" w:cs="Arial"/>
                <w:bCs/>
                <w:sz w:val="18"/>
                <w:szCs w:val="18"/>
                <w:lang w:eastAsia="pl-PL"/>
              </w:rPr>
              <w:t>202</w:t>
            </w:r>
            <w:r w:rsidR="000F5B26">
              <w:rPr>
                <w:rFonts w:ascii="Lato" w:eastAsia="Times New Roman" w:hAnsi="Lato" w:cs="Arial"/>
                <w:bCs/>
                <w:sz w:val="18"/>
                <w:szCs w:val="18"/>
                <w:lang w:eastAsia="pl-PL"/>
              </w:rPr>
              <w:t>4</w:t>
            </w:r>
            <w:r w:rsidR="001F3176">
              <w:rPr>
                <w:rFonts w:ascii="Lato" w:eastAsia="Times New Roman" w:hAnsi="Lato" w:cs="Arial"/>
                <w:bCs/>
                <w:sz w:val="18"/>
                <w:szCs w:val="18"/>
                <w:lang w:eastAsia="pl-PL"/>
              </w:rPr>
              <w:t xml:space="preserve"> r</w:t>
            </w:r>
            <w:r w:rsidR="000F5B26">
              <w:rPr>
                <w:rFonts w:ascii="Lato" w:eastAsia="Times New Roman" w:hAnsi="Lato" w:cs="Arial"/>
                <w:bCs/>
                <w:sz w:val="18"/>
                <w:szCs w:val="18"/>
                <w:lang w:eastAsia="pl-PL"/>
              </w:rPr>
              <w:t>.</w:t>
            </w:r>
            <w:r w:rsidRPr="00652C2E">
              <w:rPr>
                <w:rFonts w:ascii="Lato" w:eastAsia="Times New Roman" w:hAnsi="Lato" w:cs="Arial"/>
                <w:bCs/>
                <w:sz w:val="18"/>
                <w:szCs w:val="18"/>
                <w:lang w:eastAsia="pl-PL"/>
              </w:rPr>
              <w:t xml:space="preserve"> kształciła minimum 1000 studentów ogółem</w:t>
            </w:r>
            <w:r w:rsidR="00953FF8">
              <w:rPr>
                <w:rFonts w:ascii="Lato" w:eastAsia="Times New Roman" w:hAnsi="Lato" w:cs="Arial"/>
                <w:bCs/>
                <w:sz w:val="18"/>
                <w:szCs w:val="18"/>
                <w:lang w:eastAsia="pl-PL"/>
              </w:rPr>
              <w:t xml:space="preserve"> na wszystkich kierunkach</w:t>
            </w:r>
          </w:p>
        </w:tc>
        <w:tc>
          <w:tcPr>
            <w:tcW w:w="2126" w:type="dxa"/>
            <w:shd w:val="clear" w:color="auto" w:fill="auto"/>
          </w:tcPr>
          <w:p w14:paraId="3DAE7CDC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9F8D943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0AB3DB46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0EFD08A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7B201C3D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A3735" w:rsidRPr="004E5DD9" w14:paraId="18DB7B7A" w14:textId="77777777" w:rsidTr="00A704F3">
        <w:tc>
          <w:tcPr>
            <w:tcW w:w="1022" w:type="dxa"/>
            <w:vAlign w:val="center"/>
          </w:tcPr>
          <w:p w14:paraId="012EC83A" w14:textId="77777777" w:rsidR="000A3735" w:rsidRPr="004E5DD9" w:rsidRDefault="000A3735" w:rsidP="000A3735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3.</w:t>
            </w:r>
          </w:p>
        </w:tc>
        <w:tc>
          <w:tcPr>
            <w:tcW w:w="2835" w:type="dxa"/>
            <w:vAlign w:val="center"/>
          </w:tcPr>
          <w:p w14:paraId="24AF4A16" w14:textId="77777777" w:rsidR="0022779D" w:rsidRDefault="000F67CF" w:rsidP="000F67CF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  <w:r w:rsidRPr="000F67CF"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  <w:t>Uczelnia nie jest organem tworzącym dla szpitala klinicznego lub właścicielem szpitala klinicznego</w:t>
            </w:r>
          </w:p>
          <w:p w14:paraId="7AC3F6E3" w14:textId="13F00E55" w:rsidR="000F67CF" w:rsidRPr="00330AEF" w:rsidRDefault="000F67CF" w:rsidP="00330AEF">
            <w:pPr>
              <w:autoSpaceDE w:val="0"/>
              <w:autoSpaceDN w:val="0"/>
              <w:adjustRightInd w:val="0"/>
              <w:spacing w:after="0" w:line="240" w:lineRule="auto"/>
              <w:rPr>
                <w:rFonts w:ascii="Lato" w:eastAsia="Times New Roman" w:hAnsi="Lato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126" w:type="dxa"/>
            <w:shd w:val="clear" w:color="auto" w:fill="auto"/>
          </w:tcPr>
          <w:p w14:paraId="4AE36DE8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1FC4403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5C9DBB1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BFDDC68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54FD6A15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A3735" w:rsidRPr="004E5DD9" w14:paraId="330780F0" w14:textId="77777777" w:rsidTr="00770370">
        <w:tc>
          <w:tcPr>
            <w:tcW w:w="1022" w:type="dxa"/>
            <w:vAlign w:val="center"/>
          </w:tcPr>
          <w:p w14:paraId="371CB49D" w14:textId="77777777" w:rsidR="000A3735" w:rsidRPr="004E5DD9" w:rsidRDefault="000A3735" w:rsidP="000A3735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9B4D6" w14:textId="30ED236A" w:rsidR="000A3735" w:rsidRPr="000A3735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  <w:r w:rsidRPr="00B329A7">
              <w:rPr>
                <w:rFonts w:ascii="Lato" w:hAnsi="Lato" w:cs="Arial"/>
                <w:bCs/>
                <w:sz w:val="18"/>
                <w:szCs w:val="18"/>
              </w:rPr>
              <w:t>Projekty</w:t>
            </w:r>
            <w:r w:rsidRPr="000A3735">
              <w:rPr>
                <w:rFonts w:ascii="Lato" w:hAnsi="Lato" w:cs="Arial"/>
                <w:bCs/>
                <w:sz w:val="18"/>
                <w:szCs w:val="18"/>
              </w:rPr>
              <w:t xml:space="preserve"> realizowane w ramach inwestycji D2.1.1 zawarte we wniosku o objęcie przedsięwzięcia wsparciem są zgodne z inwestycjami zawartymi w Planie rozwojowym uczelni</w:t>
            </w:r>
          </w:p>
        </w:tc>
        <w:tc>
          <w:tcPr>
            <w:tcW w:w="2126" w:type="dxa"/>
            <w:shd w:val="clear" w:color="auto" w:fill="auto"/>
          </w:tcPr>
          <w:p w14:paraId="1DAB72BA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55CFC25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B420895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F50209B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1FFFCA7B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A3735" w:rsidRPr="004E5DD9" w14:paraId="4E265F3B" w14:textId="77777777" w:rsidTr="00770370">
        <w:tc>
          <w:tcPr>
            <w:tcW w:w="1022" w:type="dxa"/>
            <w:vAlign w:val="center"/>
          </w:tcPr>
          <w:p w14:paraId="41EA5021" w14:textId="77777777" w:rsidR="000A3735" w:rsidRPr="004E5DD9" w:rsidRDefault="000A3735" w:rsidP="000A3735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lastRenderedPageBreak/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0CCC4" w14:textId="6081EB36" w:rsidR="000A3735" w:rsidRPr="000A3735" w:rsidRDefault="00954151" w:rsidP="000A3735">
            <w:pPr>
              <w:rPr>
                <w:rFonts w:ascii="Lato" w:hAnsi="Lato" w:cs="Arial"/>
                <w:sz w:val="18"/>
                <w:szCs w:val="18"/>
              </w:rPr>
            </w:pPr>
            <w:r w:rsidRPr="00FC22EE">
              <w:rPr>
                <w:rFonts w:ascii="Lato" w:hAnsi="Lato" w:cs="Arial"/>
                <w:bCs/>
                <w:sz w:val="18"/>
                <w:szCs w:val="18"/>
              </w:rPr>
              <w:t>Gotowość techniczna Projektów do realizacji</w:t>
            </w:r>
          </w:p>
        </w:tc>
        <w:tc>
          <w:tcPr>
            <w:tcW w:w="2126" w:type="dxa"/>
            <w:shd w:val="clear" w:color="auto" w:fill="auto"/>
          </w:tcPr>
          <w:p w14:paraId="008C5FB0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43F864E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4102DFD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BC1051B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66EDDC39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A3735" w:rsidRPr="004E5DD9" w14:paraId="03E57CD9" w14:textId="77777777" w:rsidTr="00770370">
        <w:tc>
          <w:tcPr>
            <w:tcW w:w="1022" w:type="dxa"/>
            <w:vAlign w:val="center"/>
          </w:tcPr>
          <w:p w14:paraId="3120432F" w14:textId="77777777" w:rsidR="000A3735" w:rsidRPr="004E5DD9" w:rsidRDefault="000A3735" w:rsidP="000A3735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E395E" w14:textId="5525D98A" w:rsidR="000A3735" w:rsidRPr="000A3735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  <w:r w:rsidRPr="000A3735">
              <w:rPr>
                <w:rFonts w:ascii="Lato" w:hAnsi="Lato" w:cs="Arial"/>
                <w:bCs/>
                <w:sz w:val="18"/>
                <w:szCs w:val="18"/>
              </w:rPr>
              <w:t>Uczelnia nie została postawiona w stan likwidacji.</w:t>
            </w:r>
          </w:p>
        </w:tc>
        <w:tc>
          <w:tcPr>
            <w:tcW w:w="2126" w:type="dxa"/>
            <w:shd w:val="clear" w:color="auto" w:fill="auto"/>
          </w:tcPr>
          <w:p w14:paraId="45AB9614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2A94951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36E9048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3A1C432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3FF061D2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A3735" w:rsidRPr="004E5DD9" w14:paraId="1B1B9983" w14:textId="77777777" w:rsidTr="00770370">
        <w:tc>
          <w:tcPr>
            <w:tcW w:w="1022" w:type="dxa"/>
            <w:vAlign w:val="center"/>
          </w:tcPr>
          <w:p w14:paraId="15F35638" w14:textId="77777777" w:rsidR="000A3735" w:rsidRPr="004E5DD9" w:rsidRDefault="000A3735" w:rsidP="000A3735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F5D77" w14:textId="760487E0" w:rsidR="000A3735" w:rsidRPr="000A3735" w:rsidRDefault="000A3735" w:rsidP="00FF4B92">
            <w:pPr>
              <w:spacing w:after="0" w:line="240" w:lineRule="auto"/>
              <w:rPr>
                <w:rFonts w:ascii="Lato" w:hAnsi="Lato" w:cs="Arial"/>
                <w:sz w:val="18"/>
                <w:szCs w:val="18"/>
              </w:rPr>
            </w:pPr>
            <w:r w:rsidRPr="000A3735">
              <w:rPr>
                <w:rFonts w:ascii="Lato" w:hAnsi="Lato" w:cs="Arial"/>
                <w:bCs/>
                <w:sz w:val="18"/>
                <w:szCs w:val="18"/>
              </w:rPr>
              <w:t xml:space="preserve">Efektywność kosztowa </w:t>
            </w:r>
            <w:r w:rsidRPr="00954151">
              <w:rPr>
                <w:rFonts w:ascii="Lato" w:hAnsi="Lato" w:cs="Arial"/>
                <w:sz w:val="18"/>
                <w:szCs w:val="18"/>
              </w:rPr>
              <w:t>Projektu</w:t>
            </w:r>
            <w:r w:rsidRPr="000A3735">
              <w:rPr>
                <w:rFonts w:ascii="Lato" w:hAnsi="Lato" w:cs="Arial"/>
                <w:sz w:val="18"/>
                <w:szCs w:val="18"/>
              </w:rPr>
              <w:t xml:space="preserve"> (racjonalność i efektywność wydatków </w:t>
            </w:r>
            <w:r w:rsidRPr="000A3735">
              <w:rPr>
                <w:rFonts w:ascii="Lato" w:hAnsi="Lato" w:cs="Arial"/>
                <w:bCs/>
                <w:sz w:val="18"/>
                <w:szCs w:val="18"/>
              </w:rPr>
              <w:t xml:space="preserve">Projektu) </w:t>
            </w:r>
            <w:r w:rsidRPr="000A3735">
              <w:rPr>
                <w:rFonts w:ascii="Lato" w:hAnsi="Lato" w:cs="Arial"/>
                <w:bCs/>
                <w:sz w:val="18"/>
                <w:szCs w:val="18"/>
              </w:rPr>
              <w:tab/>
            </w:r>
          </w:p>
        </w:tc>
        <w:tc>
          <w:tcPr>
            <w:tcW w:w="2126" w:type="dxa"/>
            <w:shd w:val="clear" w:color="auto" w:fill="auto"/>
          </w:tcPr>
          <w:p w14:paraId="20F15DC6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6A7299A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5F3ED63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9E6ACC7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517F48E0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A3735" w:rsidRPr="004E5DD9" w14:paraId="143608FB" w14:textId="77777777" w:rsidTr="00770370">
        <w:tc>
          <w:tcPr>
            <w:tcW w:w="1022" w:type="dxa"/>
            <w:vAlign w:val="center"/>
          </w:tcPr>
          <w:p w14:paraId="0CDCEBCB" w14:textId="77777777" w:rsidR="000A3735" w:rsidRPr="004E5DD9" w:rsidRDefault="000A3735" w:rsidP="000A3735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8</w:t>
            </w:r>
            <w:r w:rsidRPr="004E5DD9">
              <w:rPr>
                <w:rFonts w:ascii="Lato" w:hAnsi="Lato" w:cs="Arial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43F2C" w14:textId="122C2DC1" w:rsidR="000A3735" w:rsidRDefault="00954151" w:rsidP="00954151">
            <w:pPr>
              <w:spacing w:after="0" w:line="240" w:lineRule="auto"/>
              <w:rPr>
                <w:rFonts w:ascii="Lato" w:hAnsi="Lato" w:cs="Arial"/>
                <w:bCs/>
                <w:sz w:val="18"/>
                <w:szCs w:val="18"/>
              </w:rPr>
            </w:pPr>
            <w:r w:rsidRPr="00954151">
              <w:rPr>
                <w:rFonts w:ascii="Lato" w:hAnsi="Lato" w:cs="Arial"/>
                <w:bCs/>
                <w:sz w:val="18"/>
                <w:szCs w:val="18"/>
              </w:rPr>
              <w:t xml:space="preserve">Zgodność Projektów wchodzących w </w:t>
            </w:r>
            <w:r w:rsidR="004F1942">
              <w:rPr>
                <w:rFonts w:ascii="Lato" w:hAnsi="Lato" w:cs="Arial"/>
                <w:bCs/>
                <w:sz w:val="18"/>
                <w:szCs w:val="18"/>
              </w:rPr>
              <w:t>s</w:t>
            </w:r>
            <w:r w:rsidRPr="00954151">
              <w:rPr>
                <w:rFonts w:ascii="Lato" w:hAnsi="Lato" w:cs="Arial"/>
                <w:bCs/>
                <w:sz w:val="18"/>
                <w:szCs w:val="18"/>
              </w:rPr>
              <w:t>kład przedsięwzięcia z technicznymi kryteriami kwalifikacji określonymi dla działalności 7.1 Budowa nowych budynków lub 7.2 Renowacja istniejących budynków, zawartymi w Zał. I oraz Zał. II do rozporządzenia delegowanego w sprawie taksonomii</w:t>
            </w:r>
          </w:p>
          <w:p w14:paraId="124E7CE0" w14:textId="50DEB183" w:rsidR="00954151" w:rsidRPr="000A3735" w:rsidRDefault="00954151" w:rsidP="00954151">
            <w:pPr>
              <w:spacing w:after="0" w:line="240" w:lineRule="auto"/>
              <w:rPr>
                <w:rFonts w:ascii="Lato" w:hAnsi="Lato" w:cs="Arial"/>
                <w:bCs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681964B4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1394A99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DEF970F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6B832597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2145F789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224EE5" w:rsidRPr="004E5DD9" w14:paraId="203AFB6E" w14:textId="77777777" w:rsidTr="00770370">
        <w:tc>
          <w:tcPr>
            <w:tcW w:w="1022" w:type="dxa"/>
            <w:vAlign w:val="center"/>
          </w:tcPr>
          <w:p w14:paraId="72B203E0" w14:textId="7BBABFBE" w:rsidR="00224EE5" w:rsidRDefault="00224EE5" w:rsidP="000A3735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BA595" w14:textId="740C6FB8" w:rsidR="00224EE5" w:rsidRPr="00954151" w:rsidRDefault="00224EE5" w:rsidP="00954151">
            <w:pPr>
              <w:spacing w:after="0" w:line="240" w:lineRule="auto"/>
              <w:rPr>
                <w:rFonts w:ascii="Lato" w:hAnsi="Lato" w:cs="Arial"/>
                <w:bCs/>
                <w:sz w:val="18"/>
                <w:szCs w:val="18"/>
              </w:rPr>
            </w:pPr>
            <w:r w:rsidRPr="00224EE5">
              <w:rPr>
                <w:rFonts w:ascii="Lato" w:hAnsi="Lato" w:cs="Arial"/>
                <w:bCs/>
                <w:sz w:val="18"/>
                <w:szCs w:val="18"/>
              </w:rPr>
              <w:t xml:space="preserve">Zgodność Projektów wchodzących w </w:t>
            </w:r>
            <w:r w:rsidR="004F1942">
              <w:rPr>
                <w:rFonts w:ascii="Lato" w:hAnsi="Lato" w:cs="Arial"/>
                <w:bCs/>
                <w:sz w:val="18"/>
                <w:szCs w:val="18"/>
              </w:rPr>
              <w:t>s</w:t>
            </w:r>
            <w:r w:rsidRPr="00224EE5">
              <w:rPr>
                <w:rFonts w:ascii="Lato" w:hAnsi="Lato" w:cs="Arial"/>
                <w:bCs/>
                <w:sz w:val="18"/>
                <w:szCs w:val="18"/>
              </w:rPr>
              <w:t>kład przedsięwzięcia z technicznymi kryteriami kwalifikacji określonymi dla działalności 8.1 Przetwarzanie danych; zarządzanie stronami internetowymi (hosting) i podobna działalność, zawartymi w Zał. II do rozporządzenia delegowanego w sprawie taksonomii</w:t>
            </w:r>
          </w:p>
        </w:tc>
        <w:tc>
          <w:tcPr>
            <w:tcW w:w="2126" w:type="dxa"/>
            <w:shd w:val="clear" w:color="auto" w:fill="auto"/>
          </w:tcPr>
          <w:p w14:paraId="1B1C0CB0" w14:textId="77777777" w:rsidR="00224EE5" w:rsidRPr="004E5DD9" w:rsidRDefault="00224EE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E1F8153" w14:textId="77777777" w:rsidR="00224EE5" w:rsidRPr="004E5DD9" w:rsidRDefault="00224EE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9B10845" w14:textId="77777777" w:rsidR="00224EE5" w:rsidRPr="004E5DD9" w:rsidRDefault="00224EE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79724F8" w14:textId="77777777" w:rsidR="00224EE5" w:rsidRPr="004E5DD9" w:rsidRDefault="00224EE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5C721921" w14:textId="77777777" w:rsidR="00224EE5" w:rsidRPr="004E5DD9" w:rsidRDefault="00224EE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A3735" w:rsidRPr="004E5DD9" w14:paraId="7BC57668" w14:textId="77777777" w:rsidTr="00770370">
        <w:tc>
          <w:tcPr>
            <w:tcW w:w="1022" w:type="dxa"/>
            <w:vAlign w:val="center"/>
          </w:tcPr>
          <w:p w14:paraId="78034039" w14:textId="252F2C48" w:rsidR="000A3735" w:rsidRPr="004E5DD9" w:rsidRDefault="00224EE5" w:rsidP="000A3735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10</w:t>
            </w:r>
            <w:r w:rsidR="000A3735" w:rsidRPr="004E5DD9">
              <w:rPr>
                <w:rFonts w:ascii="Lato" w:hAnsi="Lato" w:cs="Arial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3D001" w14:textId="03B108F2" w:rsidR="000A3735" w:rsidRPr="000A3735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  <w:r w:rsidRPr="000A3735">
              <w:rPr>
                <w:rFonts w:ascii="Lato" w:hAnsi="Lato" w:cs="Arial"/>
                <w:bCs/>
                <w:sz w:val="18"/>
                <w:szCs w:val="18"/>
              </w:rPr>
              <w:t xml:space="preserve">Wnioskodawca przeprowadził ocenę wrażliwości na zmiany klimatu i ryzyka zmiany klimatu prowadzącą do ustalenia, oceny i </w:t>
            </w:r>
            <w:r w:rsidRPr="000A3735">
              <w:rPr>
                <w:rFonts w:ascii="Lato" w:hAnsi="Lato" w:cs="Arial"/>
                <w:bCs/>
                <w:sz w:val="18"/>
                <w:szCs w:val="18"/>
              </w:rPr>
              <w:lastRenderedPageBreak/>
              <w:t>wdrożenia odpowiednich środków  w zakresie adaptacji</w:t>
            </w:r>
          </w:p>
        </w:tc>
        <w:tc>
          <w:tcPr>
            <w:tcW w:w="2126" w:type="dxa"/>
            <w:shd w:val="clear" w:color="auto" w:fill="auto"/>
          </w:tcPr>
          <w:p w14:paraId="060F959A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EEAE341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41CF1D5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5763B37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33CA87B8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A3735" w:rsidRPr="004E5DD9" w14:paraId="0BFA0EF3" w14:textId="77777777" w:rsidTr="00770370">
        <w:tc>
          <w:tcPr>
            <w:tcW w:w="1022" w:type="dxa"/>
            <w:vAlign w:val="center"/>
          </w:tcPr>
          <w:p w14:paraId="615C6871" w14:textId="1DC2797C" w:rsidR="000A3735" w:rsidRPr="004E5DD9" w:rsidRDefault="000A3735" w:rsidP="000A3735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>
              <w:rPr>
                <w:rFonts w:ascii="Lato" w:hAnsi="Lato" w:cs="Arial"/>
                <w:sz w:val="18"/>
                <w:szCs w:val="18"/>
              </w:rPr>
              <w:t>1</w:t>
            </w:r>
            <w:r w:rsidR="00224EE5">
              <w:rPr>
                <w:rFonts w:ascii="Lato" w:hAnsi="Lato" w:cs="Arial"/>
                <w:sz w:val="18"/>
                <w:szCs w:val="18"/>
              </w:rPr>
              <w:t>1</w:t>
            </w:r>
            <w:r w:rsidRPr="004E5DD9">
              <w:rPr>
                <w:rFonts w:ascii="Lato" w:hAnsi="Lato" w:cs="Arial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FB036" w14:textId="7E370CB0" w:rsidR="000A3735" w:rsidRPr="000A3735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  <w:r w:rsidRPr="000A3735">
              <w:rPr>
                <w:rFonts w:ascii="Lato" w:hAnsi="Lato" w:cs="Arial"/>
                <w:bCs/>
                <w:sz w:val="18"/>
                <w:szCs w:val="18"/>
              </w:rPr>
              <w:t>Zgodność Projektu z wymaganiami prawa dotyczącego ochrony środowiska</w:t>
            </w:r>
            <w:r w:rsidR="00954151">
              <w:rPr>
                <w:rFonts w:ascii="Lato" w:hAnsi="Lato" w:cs="Arial"/>
                <w:bCs/>
                <w:sz w:val="18"/>
                <w:szCs w:val="18"/>
              </w:rPr>
              <w:t xml:space="preserve"> (jeśli dotyczy)</w:t>
            </w:r>
          </w:p>
        </w:tc>
        <w:tc>
          <w:tcPr>
            <w:tcW w:w="2126" w:type="dxa"/>
            <w:shd w:val="clear" w:color="auto" w:fill="auto"/>
          </w:tcPr>
          <w:p w14:paraId="27B7D672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52AA8A30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738424CF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F84FD14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1BEDC70D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A3735" w:rsidRPr="004E5DD9" w14:paraId="2989DB3D" w14:textId="77777777" w:rsidTr="00770370">
        <w:tc>
          <w:tcPr>
            <w:tcW w:w="1022" w:type="dxa"/>
            <w:vAlign w:val="center"/>
          </w:tcPr>
          <w:p w14:paraId="131C2FDC" w14:textId="48BB4DC8" w:rsidR="000A3735" w:rsidRPr="004E5DD9" w:rsidRDefault="000A3735" w:rsidP="000A3735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1</w:t>
            </w:r>
            <w:r w:rsidR="00224EE5">
              <w:rPr>
                <w:rFonts w:ascii="Lato" w:hAnsi="Lato" w:cs="Arial"/>
                <w:sz w:val="18"/>
                <w:szCs w:val="18"/>
              </w:rPr>
              <w:t>2</w:t>
            </w:r>
            <w:r w:rsidRPr="004E5DD9">
              <w:rPr>
                <w:rFonts w:ascii="Lato" w:hAnsi="Lato" w:cs="Arial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4CB83" w14:textId="6807E79F" w:rsidR="000A3735" w:rsidRPr="000A3735" w:rsidRDefault="00954151" w:rsidP="00954151">
            <w:pPr>
              <w:spacing w:after="0" w:line="240" w:lineRule="auto"/>
              <w:rPr>
                <w:rFonts w:ascii="Lato" w:hAnsi="Lato" w:cs="Arial"/>
                <w:sz w:val="18"/>
                <w:szCs w:val="18"/>
              </w:rPr>
            </w:pPr>
            <w:r w:rsidRPr="00954151">
              <w:rPr>
                <w:rFonts w:ascii="Lato" w:hAnsi="Lato" w:cs="Arial"/>
                <w:bCs/>
                <w:sz w:val="18"/>
                <w:szCs w:val="18"/>
              </w:rPr>
              <w:t>Okres zagospodarowania dla infrastruktury oraz wyposażenia wytworzonych lub zakupionych w rezultacie realizacji przedsięwzięcia</w:t>
            </w:r>
          </w:p>
        </w:tc>
        <w:tc>
          <w:tcPr>
            <w:tcW w:w="2126" w:type="dxa"/>
            <w:shd w:val="clear" w:color="auto" w:fill="auto"/>
          </w:tcPr>
          <w:p w14:paraId="24E02A19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6BBBBD3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2B217714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3DE2038C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22AEDE10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  <w:tr w:rsidR="000A3735" w:rsidRPr="004E5DD9" w14:paraId="43C82BEC" w14:textId="77777777" w:rsidTr="00770370">
        <w:tc>
          <w:tcPr>
            <w:tcW w:w="1022" w:type="dxa"/>
            <w:vAlign w:val="center"/>
          </w:tcPr>
          <w:p w14:paraId="28AC7B51" w14:textId="54A3D349" w:rsidR="000A3735" w:rsidRPr="004E5DD9" w:rsidRDefault="000A3735" w:rsidP="000A3735">
            <w:pPr>
              <w:jc w:val="center"/>
              <w:rPr>
                <w:rFonts w:ascii="Lato" w:hAnsi="Lato" w:cs="Arial"/>
                <w:sz w:val="18"/>
                <w:szCs w:val="18"/>
              </w:rPr>
            </w:pPr>
            <w:r w:rsidRPr="004E5DD9">
              <w:rPr>
                <w:rFonts w:ascii="Lato" w:hAnsi="Lato" w:cs="Arial"/>
                <w:sz w:val="18"/>
                <w:szCs w:val="18"/>
              </w:rPr>
              <w:t>1</w:t>
            </w:r>
            <w:r w:rsidR="00224EE5">
              <w:rPr>
                <w:rFonts w:ascii="Lato" w:hAnsi="Lato" w:cs="Arial"/>
                <w:sz w:val="18"/>
                <w:szCs w:val="18"/>
              </w:rPr>
              <w:t>3</w:t>
            </w:r>
            <w:r w:rsidRPr="004E5DD9">
              <w:rPr>
                <w:rFonts w:ascii="Lato" w:hAnsi="Lato" w:cs="Arial"/>
                <w:sz w:val="18"/>
                <w:szCs w:val="18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21B42" w14:textId="77777777" w:rsidR="00954151" w:rsidRPr="00954151" w:rsidRDefault="00954151" w:rsidP="00954151">
            <w:pPr>
              <w:spacing w:after="0" w:line="240" w:lineRule="auto"/>
              <w:rPr>
                <w:rFonts w:ascii="Lato" w:hAnsi="Lato" w:cs="Arial"/>
                <w:bCs/>
                <w:sz w:val="18"/>
                <w:szCs w:val="18"/>
              </w:rPr>
            </w:pPr>
            <w:r w:rsidRPr="00954151">
              <w:rPr>
                <w:rFonts w:ascii="Lato" w:hAnsi="Lato" w:cs="Arial"/>
                <w:bCs/>
                <w:sz w:val="18"/>
                <w:szCs w:val="18"/>
              </w:rPr>
              <w:t xml:space="preserve">Wydatki już poniesione przez Wnioskodawcę i podlegające </w:t>
            </w:r>
            <w:r w:rsidRPr="00954151">
              <w:rPr>
                <w:rFonts w:ascii="Lato" w:hAnsi="Lato" w:cs="Arial"/>
                <w:b/>
                <w:bCs/>
                <w:sz w:val="18"/>
                <w:szCs w:val="18"/>
              </w:rPr>
              <w:t>refundacji</w:t>
            </w:r>
            <w:r w:rsidRPr="00954151">
              <w:rPr>
                <w:rFonts w:ascii="Lato" w:hAnsi="Lato" w:cs="Arial"/>
                <w:bCs/>
                <w:sz w:val="18"/>
                <w:szCs w:val="18"/>
              </w:rPr>
              <w:t xml:space="preserve"> zostały poniesione ze środków własnych uczelni (kredyt, subwencja, inne środki uczelni).</w:t>
            </w:r>
          </w:p>
          <w:p w14:paraId="7C03A930" w14:textId="0BBD9DC1" w:rsidR="000A3735" w:rsidRPr="000A3735" w:rsidRDefault="000A3735" w:rsidP="00954151">
            <w:pPr>
              <w:spacing w:after="0" w:line="240" w:lineRule="auto"/>
              <w:rPr>
                <w:rFonts w:ascii="Lato" w:hAnsi="Lato" w:cs="Arial"/>
                <w:bCs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337EA3AE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1C5A0CD3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5AAC07C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14:paraId="42A739FA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  <w:tc>
          <w:tcPr>
            <w:tcW w:w="3090" w:type="dxa"/>
          </w:tcPr>
          <w:p w14:paraId="2467F900" w14:textId="77777777" w:rsidR="000A3735" w:rsidRPr="004E5DD9" w:rsidRDefault="000A3735" w:rsidP="000A3735">
            <w:pPr>
              <w:rPr>
                <w:rFonts w:ascii="Lato" w:hAnsi="Lato" w:cs="Arial"/>
                <w:sz w:val="18"/>
                <w:szCs w:val="18"/>
              </w:rPr>
            </w:pPr>
          </w:p>
        </w:tc>
      </w:tr>
    </w:tbl>
    <w:p w14:paraId="5F18C18D" w14:textId="77777777" w:rsidR="000A3735" w:rsidRPr="009A0437" w:rsidRDefault="000A3735" w:rsidP="000A3735">
      <w:pPr>
        <w:spacing w:after="0" w:line="240" w:lineRule="auto"/>
        <w:rPr>
          <w:rFonts w:ascii="Lato" w:eastAsia="Times New Roman" w:hAnsi="Lato" w:cs="Arial"/>
          <w:lang w:eastAsia="pl-PL"/>
        </w:rPr>
      </w:pPr>
    </w:p>
    <w:tbl>
      <w:tblPr>
        <w:tblW w:w="609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993"/>
        <w:gridCol w:w="708"/>
      </w:tblGrid>
      <w:tr w:rsidR="000A3735" w:rsidRPr="00834E15" w14:paraId="12449091" w14:textId="77777777" w:rsidTr="0097650E">
        <w:trPr>
          <w:gridBefore w:val="1"/>
          <w:wBefore w:w="4394" w:type="dxa"/>
          <w:trHeight w:val="328"/>
        </w:trPr>
        <w:tc>
          <w:tcPr>
            <w:tcW w:w="993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53C618A9" w14:textId="77777777" w:rsidR="000A3735" w:rsidRPr="0097650E" w:rsidRDefault="000A3735" w:rsidP="00A704F3">
            <w:pPr>
              <w:spacing w:after="0" w:line="240" w:lineRule="auto"/>
              <w:rPr>
                <w:rFonts w:ascii="Lato" w:eastAsia="Times New Roman" w:hAnsi="Lato" w:cs="Arial"/>
                <w:b/>
                <w:sz w:val="18"/>
                <w:szCs w:val="18"/>
                <w:lang w:eastAsia="pl-PL"/>
              </w:rPr>
            </w:pPr>
            <w:r w:rsidRPr="0097650E">
              <w:rPr>
                <w:rFonts w:ascii="Lato" w:eastAsia="Times New Roman" w:hAnsi="Lato" w:cs="Arial"/>
                <w:b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71ACEE72" w14:textId="77777777" w:rsidR="000A3735" w:rsidRPr="0097650E" w:rsidRDefault="000A3735" w:rsidP="00A704F3">
            <w:pPr>
              <w:spacing w:after="0" w:line="240" w:lineRule="auto"/>
              <w:rPr>
                <w:rFonts w:ascii="Lato" w:eastAsia="Times New Roman" w:hAnsi="Lato" w:cs="Arial"/>
                <w:b/>
                <w:sz w:val="18"/>
                <w:szCs w:val="18"/>
                <w:lang w:eastAsia="pl-PL"/>
              </w:rPr>
            </w:pPr>
            <w:r w:rsidRPr="0097650E">
              <w:rPr>
                <w:rFonts w:ascii="Lato" w:eastAsia="Times New Roman" w:hAnsi="Lato" w:cs="Arial"/>
                <w:b/>
                <w:sz w:val="18"/>
                <w:szCs w:val="18"/>
                <w:lang w:eastAsia="pl-PL"/>
              </w:rPr>
              <w:t>NIE</w:t>
            </w:r>
          </w:p>
        </w:tc>
      </w:tr>
      <w:tr w:rsidR="000A3735" w:rsidRPr="00834E15" w14:paraId="69FAB352" w14:textId="77777777" w:rsidTr="0097650E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26"/>
        </w:trPr>
        <w:tc>
          <w:tcPr>
            <w:tcW w:w="4394" w:type="dxa"/>
          </w:tcPr>
          <w:p w14:paraId="6B6AB59B" w14:textId="77777777" w:rsidR="000A3735" w:rsidRPr="0097650E" w:rsidRDefault="000A3735" w:rsidP="00A704F3">
            <w:pPr>
              <w:spacing w:after="0" w:line="240" w:lineRule="auto"/>
              <w:rPr>
                <w:rFonts w:ascii="Lato" w:eastAsia="Times New Roman" w:hAnsi="Lato" w:cs="Arial"/>
                <w:b/>
                <w:bCs/>
                <w:sz w:val="18"/>
                <w:szCs w:val="18"/>
                <w:lang w:eastAsia="pl-PL"/>
              </w:rPr>
            </w:pPr>
            <w:r w:rsidRPr="0097650E">
              <w:rPr>
                <w:rFonts w:ascii="Lato" w:eastAsia="Times New Roman" w:hAnsi="Lato" w:cs="Arial"/>
                <w:b/>
                <w:bCs/>
                <w:sz w:val="18"/>
                <w:szCs w:val="18"/>
                <w:lang w:eastAsia="pl-PL"/>
              </w:rPr>
              <w:t>Wniosek spełnia kryteria szczegółowe</w:t>
            </w:r>
          </w:p>
        </w:tc>
        <w:tc>
          <w:tcPr>
            <w:tcW w:w="993" w:type="dxa"/>
          </w:tcPr>
          <w:p w14:paraId="77C5FE94" w14:textId="77777777" w:rsidR="000A3735" w:rsidRPr="0097650E" w:rsidRDefault="000A3735" w:rsidP="00A704F3">
            <w:pPr>
              <w:spacing w:after="0" w:line="240" w:lineRule="auto"/>
              <w:rPr>
                <w:rFonts w:ascii="Lato" w:eastAsia="Times New Roman" w:hAnsi="Lato" w:cs="Arial"/>
                <w:b/>
                <w:sz w:val="18"/>
                <w:szCs w:val="18"/>
                <w:lang w:eastAsia="pl-PL"/>
              </w:rPr>
            </w:pPr>
          </w:p>
        </w:tc>
        <w:tc>
          <w:tcPr>
            <w:tcW w:w="708" w:type="dxa"/>
          </w:tcPr>
          <w:p w14:paraId="01C47CF7" w14:textId="77777777" w:rsidR="000A3735" w:rsidRPr="0097650E" w:rsidRDefault="000A3735" w:rsidP="00A704F3">
            <w:pPr>
              <w:spacing w:after="0" w:line="240" w:lineRule="auto"/>
              <w:rPr>
                <w:rFonts w:ascii="Lato" w:eastAsia="Times New Roman" w:hAnsi="Lato" w:cs="Arial"/>
                <w:b/>
                <w:sz w:val="18"/>
                <w:szCs w:val="18"/>
                <w:lang w:eastAsia="pl-PL"/>
              </w:rPr>
            </w:pPr>
          </w:p>
        </w:tc>
      </w:tr>
    </w:tbl>
    <w:p w14:paraId="41509908" w14:textId="77777777" w:rsidR="0097650E" w:rsidRDefault="0097650E" w:rsidP="000A3735">
      <w:pPr>
        <w:spacing w:after="0" w:line="360" w:lineRule="auto"/>
        <w:rPr>
          <w:rFonts w:ascii="Lato" w:eastAsia="Times New Roman" w:hAnsi="Lato" w:cs="Arial"/>
          <w:b/>
          <w:lang w:eastAsia="pl-PL"/>
        </w:rPr>
      </w:pPr>
    </w:p>
    <w:p w14:paraId="44F6A22D" w14:textId="5ACC4075" w:rsidR="000A3735" w:rsidRPr="0097650E" w:rsidRDefault="000A3735" w:rsidP="000A3735">
      <w:pPr>
        <w:spacing w:after="0" w:line="360" w:lineRule="auto"/>
        <w:rPr>
          <w:rFonts w:ascii="Lato" w:eastAsia="Times New Roman" w:hAnsi="Lato" w:cs="Arial"/>
          <w:b/>
          <w:sz w:val="18"/>
          <w:szCs w:val="18"/>
          <w:lang w:eastAsia="pl-PL"/>
        </w:rPr>
      </w:pPr>
      <w:r w:rsidRPr="0097650E">
        <w:rPr>
          <w:rFonts w:ascii="Lato" w:eastAsia="Times New Roman" w:hAnsi="Lato" w:cs="Arial"/>
          <w:b/>
          <w:sz w:val="18"/>
          <w:szCs w:val="18"/>
          <w:lang w:eastAsia="pl-PL"/>
        </w:rPr>
        <w:t>Decyzja:</w:t>
      </w:r>
    </w:p>
    <w:tbl>
      <w:tblPr>
        <w:tblW w:w="7088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12"/>
        <w:gridCol w:w="1276"/>
      </w:tblGrid>
      <w:tr w:rsidR="000A3735" w:rsidRPr="0097650E" w14:paraId="0B73681E" w14:textId="77777777" w:rsidTr="0097650E">
        <w:trPr>
          <w:trHeight w:val="288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85F4E" w14:textId="77777777" w:rsidR="000A3735" w:rsidRPr="0097650E" w:rsidRDefault="000A3735" w:rsidP="00A704F3">
            <w:pPr>
              <w:spacing w:after="0"/>
              <w:rPr>
                <w:rFonts w:ascii="Lato" w:eastAsia="Times New Roman" w:hAnsi="Lato" w:cs="Arial"/>
                <w:sz w:val="18"/>
                <w:szCs w:val="18"/>
                <w:lang w:eastAsia="pl-PL"/>
              </w:rPr>
            </w:pPr>
            <w:r w:rsidRPr="0097650E">
              <w:rPr>
                <w:rFonts w:ascii="Lato" w:eastAsia="Times New Roman" w:hAnsi="Lato" w:cs="Arial"/>
                <w:sz w:val="18"/>
                <w:szCs w:val="18"/>
                <w:lang w:eastAsia="pl-PL"/>
              </w:rPr>
              <w:t>Wniosek oceniony pozytywnie, Przedsięwzięcie spełnia warunki/kryteria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D0DB2" w14:textId="77777777" w:rsidR="000A3735" w:rsidRPr="0097650E" w:rsidRDefault="000A3735" w:rsidP="00A704F3">
            <w:pPr>
              <w:spacing w:after="0" w:line="360" w:lineRule="auto"/>
              <w:rPr>
                <w:rFonts w:ascii="Lato" w:eastAsia="Times New Roman" w:hAnsi="Lato" w:cs="Arial"/>
                <w:b/>
                <w:sz w:val="18"/>
                <w:szCs w:val="18"/>
                <w:lang w:eastAsia="pl-PL"/>
              </w:rPr>
            </w:pPr>
          </w:p>
        </w:tc>
      </w:tr>
      <w:tr w:rsidR="000A3735" w:rsidRPr="0097650E" w14:paraId="663578E8" w14:textId="77777777" w:rsidTr="0097650E">
        <w:trPr>
          <w:trHeight w:val="288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E0383" w14:textId="77777777" w:rsidR="000A3735" w:rsidRPr="0097650E" w:rsidRDefault="000A3735" w:rsidP="00A704F3">
            <w:pPr>
              <w:spacing w:after="0" w:line="360" w:lineRule="auto"/>
              <w:rPr>
                <w:rFonts w:ascii="Lato" w:eastAsia="Times New Roman" w:hAnsi="Lato" w:cs="Arial"/>
                <w:sz w:val="18"/>
                <w:szCs w:val="18"/>
                <w:lang w:eastAsia="pl-PL"/>
              </w:rPr>
            </w:pPr>
            <w:r w:rsidRPr="0097650E">
              <w:rPr>
                <w:rFonts w:ascii="Lato" w:eastAsia="Times New Roman" w:hAnsi="Lato" w:cs="Arial"/>
                <w:sz w:val="18"/>
                <w:szCs w:val="18"/>
                <w:lang w:eastAsia="pl-PL"/>
              </w:rPr>
              <w:t>Wniosek oceniony negatywnie, Przedsięwzięcia nie spełnia warunków/kryteriów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9B6C5" w14:textId="77777777" w:rsidR="000A3735" w:rsidRPr="0097650E" w:rsidRDefault="000A3735" w:rsidP="00A704F3">
            <w:pPr>
              <w:spacing w:after="0" w:line="360" w:lineRule="auto"/>
              <w:rPr>
                <w:rFonts w:ascii="Lato" w:eastAsia="Times New Roman" w:hAnsi="Lato" w:cs="Arial"/>
                <w:b/>
                <w:sz w:val="18"/>
                <w:szCs w:val="18"/>
                <w:lang w:eastAsia="pl-PL"/>
              </w:rPr>
            </w:pPr>
          </w:p>
        </w:tc>
      </w:tr>
      <w:tr w:rsidR="000A3735" w:rsidRPr="0097650E" w14:paraId="16072278" w14:textId="77777777" w:rsidTr="0097650E">
        <w:trPr>
          <w:trHeight w:val="54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C5837" w14:textId="77777777" w:rsidR="000A3735" w:rsidRPr="0097650E" w:rsidRDefault="000A3735" w:rsidP="00A704F3">
            <w:pPr>
              <w:spacing w:after="0"/>
              <w:rPr>
                <w:rFonts w:ascii="Lato" w:eastAsia="Times New Roman" w:hAnsi="Lato" w:cs="Arial"/>
                <w:sz w:val="18"/>
                <w:szCs w:val="18"/>
                <w:lang w:eastAsia="pl-PL"/>
              </w:rPr>
            </w:pPr>
            <w:r w:rsidRPr="0097650E">
              <w:rPr>
                <w:rFonts w:ascii="Lato" w:eastAsia="Times New Roman" w:hAnsi="Lato" w:cs="Arial"/>
                <w:sz w:val="18"/>
                <w:szCs w:val="18"/>
                <w:lang w:eastAsia="pl-PL"/>
              </w:rPr>
              <w:t>Wezwanie nr……………. do uzupełnienia/poprawy wniosku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FA17" w14:textId="77777777" w:rsidR="000A3735" w:rsidRPr="0097650E" w:rsidRDefault="000A3735" w:rsidP="00A704F3">
            <w:pPr>
              <w:spacing w:after="0" w:line="360" w:lineRule="auto"/>
              <w:rPr>
                <w:rFonts w:ascii="Lato" w:eastAsia="Times New Roman" w:hAnsi="Lato" w:cs="Arial"/>
                <w:b/>
                <w:sz w:val="18"/>
                <w:szCs w:val="18"/>
                <w:lang w:eastAsia="pl-PL"/>
              </w:rPr>
            </w:pPr>
          </w:p>
        </w:tc>
      </w:tr>
    </w:tbl>
    <w:p w14:paraId="69C8CA43" w14:textId="10B6059C" w:rsidR="0097650E" w:rsidRPr="00B329A7" w:rsidRDefault="0097650E" w:rsidP="00B329A7">
      <w:pPr>
        <w:spacing w:after="0" w:line="360" w:lineRule="auto"/>
        <w:rPr>
          <w:rFonts w:ascii="Lato" w:eastAsia="Times New Roman" w:hAnsi="Lato" w:cs="Arial"/>
          <w:sz w:val="18"/>
          <w:szCs w:val="18"/>
          <w:lang w:eastAsia="pl-PL"/>
        </w:rPr>
      </w:pPr>
      <w:r>
        <w:rPr>
          <w:rFonts w:ascii="Lato" w:eastAsia="Times New Roman" w:hAnsi="Lato" w:cs="Arial"/>
          <w:lang w:eastAsia="pl-PL"/>
        </w:rPr>
        <w:tab/>
      </w:r>
      <w:r w:rsidR="000A3735" w:rsidRPr="0097650E">
        <w:rPr>
          <w:rFonts w:ascii="Lato" w:eastAsia="Times New Roman" w:hAnsi="Lato" w:cs="Arial"/>
          <w:sz w:val="18"/>
          <w:szCs w:val="18"/>
          <w:lang w:eastAsia="pl-PL"/>
        </w:rPr>
        <w:t>zaznaczyć właściwe</w:t>
      </w:r>
    </w:p>
    <w:p w14:paraId="57044DAC" w14:textId="77777777" w:rsidR="0097650E" w:rsidRPr="0037653F" w:rsidRDefault="0097650E" w:rsidP="00B329A7">
      <w:pPr>
        <w:spacing w:before="120" w:after="120" w:line="240" w:lineRule="auto"/>
        <w:rPr>
          <w:rFonts w:ascii="Lato" w:hAnsi="Lato" w:cs="Arial"/>
          <w:sz w:val="20"/>
          <w:szCs w:val="20"/>
        </w:rPr>
      </w:pPr>
      <w:r w:rsidRPr="0037653F">
        <w:rPr>
          <w:rFonts w:ascii="Lato" w:hAnsi="Lato" w:cs="Arial"/>
          <w:sz w:val="20"/>
          <w:szCs w:val="20"/>
        </w:rPr>
        <w:lastRenderedPageBreak/>
        <w:t>Imię i nazwisko 1 oceniającego: …………………………………………………</w:t>
      </w:r>
    </w:p>
    <w:p w14:paraId="5B249773" w14:textId="77777777" w:rsidR="0097650E" w:rsidRPr="0037653F" w:rsidRDefault="0097650E" w:rsidP="00B329A7">
      <w:pPr>
        <w:spacing w:before="120" w:after="0" w:line="240" w:lineRule="auto"/>
        <w:rPr>
          <w:rFonts w:ascii="Lato" w:hAnsi="Lato" w:cs="Arial"/>
          <w:sz w:val="20"/>
          <w:szCs w:val="20"/>
        </w:rPr>
      </w:pPr>
      <w:r w:rsidRPr="0037653F">
        <w:rPr>
          <w:rFonts w:ascii="Lato" w:hAnsi="Lato" w:cs="Arial"/>
          <w:sz w:val="20"/>
          <w:szCs w:val="20"/>
        </w:rPr>
        <w:t>Imię i nazwisko 2 oceniającego: ……………………………………………….</w:t>
      </w:r>
    </w:p>
    <w:p w14:paraId="53BED3B2" w14:textId="51922A7F" w:rsidR="00B329A7" w:rsidRPr="00B329A7" w:rsidRDefault="0097650E" w:rsidP="00B329A7">
      <w:pPr>
        <w:spacing w:before="120" w:after="360" w:line="240" w:lineRule="auto"/>
        <w:rPr>
          <w:rFonts w:ascii="Lato" w:hAnsi="Lato" w:cs="Arial"/>
          <w:sz w:val="20"/>
          <w:szCs w:val="20"/>
        </w:rPr>
      </w:pPr>
      <w:r w:rsidRPr="0037653F">
        <w:rPr>
          <w:rFonts w:ascii="Lato" w:hAnsi="Lato" w:cs="Arial"/>
          <w:sz w:val="20"/>
          <w:szCs w:val="20"/>
        </w:rPr>
        <w:t>Imię i nazwisko 3 oceniającego (jeżeli dotyczy): ……………………….</w:t>
      </w:r>
    </w:p>
    <w:p w14:paraId="00A1D97E" w14:textId="77777777" w:rsidR="0097650E" w:rsidRPr="00B329A7" w:rsidRDefault="0097650E" w:rsidP="0097650E">
      <w:pPr>
        <w:spacing w:before="120" w:after="0" w:line="240" w:lineRule="auto"/>
        <w:ind w:left="105" w:hanging="105"/>
        <w:rPr>
          <w:rFonts w:ascii="Lato" w:hAnsi="Lato" w:cs="Arial"/>
          <w:b/>
          <w:bCs/>
          <w:sz w:val="20"/>
          <w:szCs w:val="20"/>
        </w:rPr>
      </w:pPr>
      <w:r w:rsidRPr="00B329A7">
        <w:rPr>
          <w:rFonts w:ascii="Lato" w:hAnsi="Lato" w:cs="Arial"/>
          <w:b/>
          <w:bCs/>
          <w:sz w:val="20"/>
          <w:szCs w:val="20"/>
        </w:rPr>
        <w:t>Zatwierdzam listę sprawdzającą do oceny wniosku o objęcie przedsięwzięcia wsparciem</w:t>
      </w:r>
    </w:p>
    <w:tbl>
      <w:tblPr>
        <w:tblW w:w="0" w:type="auto"/>
        <w:tblInd w:w="-108" w:type="dxa"/>
        <w:tblLook w:val="01E0" w:firstRow="1" w:lastRow="1" w:firstColumn="1" w:lastColumn="1" w:noHBand="0" w:noVBand="0"/>
      </w:tblPr>
      <w:tblGrid>
        <w:gridCol w:w="11191"/>
      </w:tblGrid>
      <w:tr w:rsidR="0097650E" w:rsidRPr="00B329A7" w14:paraId="530521A0" w14:textId="77777777" w:rsidTr="00B329A7">
        <w:trPr>
          <w:trHeight w:val="551"/>
        </w:trPr>
        <w:tc>
          <w:tcPr>
            <w:tcW w:w="11191" w:type="dxa"/>
          </w:tcPr>
          <w:p w14:paraId="5C2179FC" w14:textId="7347E742" w:rsidR="0097650E" w:rsidRPr="00B329A7" w:rsidRDefault="0097650E" w:rsidP="00A704F3">
            <w:pPr>
              <w:spacing w:before="120" w:after="0" w:line="240" w:lineRule="auto"/>
              <w:ind w:left="105" w:hanging="105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B329A7">
              <w:rPr>
                <w:rFonts w:ascii="Lato" w:hAnsi="Lato" w:cs="Arial"/>
                <w:b/>
                <w:bCs/>
                <w:sz w:val="20"/>
                <w:szCs w:val="20"/>
              </w:rPr>
              <w:t>Decyzja Przewodniczącego KOP</w:t>
            </w:r>
            <w:r w:rsidRPr="00B329A7">
              <w:rPr>
                <w:rFonts w:ascii="Lato" w:hAnsi="Lato"/>
                <w:b/>
                <w:bCs/>
                <w:sz w:val="20"/>
                <w:szCs w:val="20"/>
              </w:rPr>
              <w:t>*</w:t>
            </w:r>
            <w:r w:rsidRPr="00B329A7">
              <w:rPr>
                <w:rFonts w:ascii="Lato" w:hAnsi="Lato" w:cs="Arial"/>
                <w:b/>
                <w:bCs/>
                <w:sz w:val="20"/>
                <w:szCs w:val="20"/>
              </w:rPr>
              <w:t>………………………………</w:t>
            </w:r>
          </w:p>
          <w:p w14:paraId="0B518FC5" w14:textId="77777777" w:rsidR="0097650E" w:rsidRPr="00B329A7" w:rsidRDefault="0097650E" w:rsidP="00A704F3">
            <w:pPr>
              <w:spacing w:before="120" w:after="0" w:line="240" w:lineRule="auto"/>
              <w:ind w:left="108" w:hanging="108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B329A7">
              <w:rPr>
                <w:rFonts w:ascii="Lato" w:hAnsi="Lato" w:cs="Arial"/>
                <w:b/>
                <w:bCs/>
                <w:sz w:val="20"/>
                <w:szCs w:val="20"/>
              </w:rPr>
              <w:t>Imię i nazwisko Przewodniczącego KOP……………………</w:t>
            </w:r>
          </w:p>
        </w:tc>
      </w:tr>
      <w:tr w:rsidR="0097650E" w:rsidRPr="00B329A7" w14:paraId="0961C1B6" w14:textId="77777777" w:rsidTr="00B329A7">
        <w:trPr>
          <w:trHeight w:val="531"/>
        </w:trPr>
        <w:tc>
          <w:tcPr>
            <w:tcW w:w="11191" w:type="dxa"/>
          </w:tcPr>
          <w:p w14:paraId="06E7E5A6" w14:textId="77777777" w:rsidR="0097650E" w:rsidRPr="00B329A7" w:rsidRDefault="0097650E" w:rsidP="00A704F3">
            <w:pPr>
              <w:spacing w:before="120" w:line="240" w:lineRule="auto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B329A7">
              <w:rPr>
                <w:rFonts w:ascii="Lato" w:hAnsi="Lato" w:cs="Arial"/>
                <w:b/>
                <w:bCs/>
                <w:sz w:val="20"/>
                <w:szCs w:val="20"/>
              </w:rPr>
              <w:t>Data: zgodnie z podpisem elektronicznym</w:t>
            </w:r>
          </w:p>
        </w:tc>
      </w:tr>
      <w:tr w:rsidR="0097650E" w:rsidRPr="00B329A7" w14:paraId="71D0C063" w14:textId="77777777" w:rsidTr="00B329A7">
        <w:trPr>
          <w:trHeight w:val="551"/>
        </w:trPr>
        <w:tc>
          <w:tcPr>
            <w:tcW w:w="11191" w:type="dxa"/>
          </w:tcPr>
          <w:p w14:paraId="065123A2" w14:textId="77777777" w:rsidR="0097650E" w:rsidRPr="00B329A7" w:rsidRDefault="0097650E" w:rsidP="00A704F3">
            <w:pPr>
              <w:spacing w:after="0" w:line="240" w:lineRule="auto"/>
              <w:rPr>
                <w:rFonts w:ascii="Lato" w:hAnsi="Lato" w:cs="Arial"/>
                <w:b/>
                <w:bCs/>
                <w:sz w:val="20"/>
                <w:szCs w:val="20"/>
              </w:rPr>
            </w:pPr>
            <w:r w:rsidRPr="00B329A7">
              <w:rPr>
                <w:rFonts w:ascii="Lato" w:hAnsi="Lato" w:cs="Arial"/>
                <w:b/>
                <w:bCs/>
                <w:sz w:val="20"/>
                <w:szCs w:val="20"/>
              </w:rPr>
              <w:t>Podpis: podpisano elektronicznie</w:t>
            </w:r>
          </w:p>
        </w:tc>
      </w:tr>
    </w:tbl>
    <w:p w14:paraId="662C2344" w14:textId="5D27854B" w:rsidR="004E5DD9" w:rsidRPr="00B329A7" w:rsidRDefault="0097650E" w:rsidP="00B329A7">
      <w:pPr>
        <w:spacing w:after="0" w:line="360" w:lineRule="auto"/>
        <w:rPr>
          <w:rFonts w:ascii="Lato" w:eastAsia="Times New Roman" w:hAnsi="Lato" w:cs="Arial"/>
          <w:b/>
          <w:bCs/>
          <w:sz w:val="20"/>
          <w:szCs w:val="20"/>
          <w:lang w:eastAsia="pl-PL"/>
        </w:rPr>
      </w:pPr>
      <w:r w:rsidRPr="00B329A7">
        <w:rPr>
          <w:rFonts w:ascii="Lato" w:eastAsia="Times New Roman" w:hAnsi="Lato" w:cs="Arial"/>
          <w:b/>
          <w:bCs/>
          <w:sz w:val="20"/>
          <w:szCs w:val="20"/>
          <w:lang w:eastAsia="pl-PL"/>
        </w:rPr>
        <w:t>* przedsięwzięcie rekomendowane do  objęcia wsparciem/przedsięwzięcie nie rekomendowane do objęcia wsparciem</w:t>
      </w:r>
    </w:p>
    <w:sectPr w:rsidR="004E5DD9" w:rsidRPr="00B329A7" w:rsidSect="004E5DD9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815815" w14:textId="77777777" w:rsidR="007F2FFA" w:rsidRDefault="007F2FFA" w:rsidP="00CC078A">
      <w:pPr>
        <w:spacing w:after="0" w:line="240" w:lineRule="auto"/>
      </w:pPr>
      <w:r>
        <w:separator/>
      </w:r>
    </w:p>
  </w:endnote>
  <w:endnote w:type="continuationSeparator" w:id="0">
    <w:p w14:paraId="658805AD" w14:textId="77777777" w:rsidR="007F2FFA" w:rsidRDefault="007F2FFA" w:rsidP="00CC07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14396137"/>
      <w:docPartObj>
        <w:docPartGallery w:val="Page Numbers (Bottom of Page)"/>
        <w:docPartUnique/>
      </w:docPartObj>
    </w:sdtPr>
    <w:sdtEndPr>
      <w:rPr>
        <w:rFonts w:ascii="Lato" w:hAnsi="Lato"/>
        <w:sz w:val="16"/>
        <w:szCs w:val="16"/>
      </w:rPr>
    </w:sdtEndPr>
    <w:sdtContent>
      <w:p w14:paraId="65C06740" w14:textId="0A02B049" w:rsidR="00246AF6" w:rsidRPr="00246AF6" w:rsidRDefault="00246AF6">
        <w:pPr>
          <w:pStyle w:val="Stopka"/>
          <w:jc w:val="right"/>
          <w:rPr>
            <w:rFonts w:ascii="Lato" w:hAnsi="Lato"/>
            <w:sz w:val="16"/>
            <w:szCs w:val="16"/>
          </w:rPr>
        </w:pPr>
        <w:r w:rsidRPr="00246AF6">
          <w:rPr>
            <w:rFonts w:ascii="Lato" w:hAnsi="Lato"/>
            <w:sz w:val="16"/>
            <w:szCs w:val="16"/>
          </w:rPr>
          <w:fldChar w:fldCharType="begin"/>
        </w:r>
        <w:r w:rsidRPr="00246AF6">
          <w:rPr>
            <w:rFonts w:ascii="Lato" w:hAnsi="Lato"/>
            <w:sz w:val="16"/>
            <w:szCs w:val="16"/>
          </w:rPr>
          <w:instrText>PAGE   \* MERGEFORMAT</w:instrText>
        </w:r>
        <w:r w:rsidRPr="00246AF6">
          <w:rPr>
            <w:rFonts w:ascii="Lato" w:hAnsi="Lato"/>
            <w:sz w:val="16"/>
            <w:szCs w:val="16"/>
          </w:rPr>
          <w:fldChar w:fldCharType="separate"/>
        </w:r>
        <w:r w:rsidRPr="00246AF6">
          <w:rPr>
            <w:rFonts w:ascii="Lato" w:hAnsi="Lato"/>
            <w:sz w:val="16"/>
            <w:szCs w:val="16"/>
          </w:rPr>
          <w:t>2</w:t>
        </w:r>
        <w:r w:rsidRPr="00246AF6">
          <w:rPr>
            <w:rFonts w:ascii="Lato" w:hAnsi="Lato"/>
            <w:sz w:val="16"/>
            <w:szCs w:val="16"/>
          </w:rPr>
          <w:fldChar w:fldCharType="end"/>
        </w:r>
      </w:p>
    </w:sdtContent>
  </w:sdt>
  <w:p w14:paraId="42A5BB1B" w14:textId="77777777" w:rsidR="00246AF6" w:rsidRDefault="00246A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C2E1A9" w14:textId="77777777" w:rsidR="007F2FFA" w:rsidRDefault="007F2FFA" w:rsidP="00CC078A">
      <w:pPr>
        <w:spacing w:after="0" w:line="240" w:lineRule="auto"/>
      </w:pPr>
      <w:r>
        <w:separator/>
      </w:r>
    </w:p>
  </w:footnote>
  <w:footnote w:type="continuationSeparator" w:id="0">
    <w:p w14:paraId="0062F5BE" w14:textId="77777777" w:rsidR="007F2FFA" w:rsidRDefault="007F2FFA" w:rsidP="00CC078A">
      <w:pPr>
        <w:spacing w:after="0" w:line="240" w:lineRule="auto"/>
      </w:pPr>
      <w:r>
        <w:continuationSeparator/>
      </w:r>
    </w:p>
  </w:footnote>
  <w:footnote w:id="1">
    <w:p w14:paraId="297B6A65" w14:textId="77777777" w:rsidR="00B329A7" w:rsidRDefault="00B329A7" w:rsidP="00B329A7">
      <w:pPr>
        <w:pStyle w:val="Tekstprzypisudolnego"/>
      </w:pPr>
      <w:r w:rsidRPr="009A0437">
        <w:rPr>
          <w:rStyle w:val="Odwoanieprzypisudolnego"/>
          <w:rFonts w:ascii="Lato" w:hAnsi="Lato"/>
          <w:sz w:val="18"/>
          <w:szCs w:val="18"/>
        </w:rPr>
        <w:footnoteRef/>
      </w:r>
      <w:r w:rsidRPr="009A0437">
        <w:rPr>
          <w:rFonts w:ascii="Lato" w:hAnsi="Lato"/>
          <w:sz w:val="18"/>
          <w:szCs w:val="18"/>
        </w:rPr>
        <w:t xml:space="preserve"> RRF (ang. Recovery and Resilience Facility) – Instrument na rzecz Odbudowy i Zwiększenia Odporności, zatwierdzony rozporządzeniem Parlamentu Europejskiego i Rady (UE) 2021/241 z dnia 12 lutego 2021 r. ustanawiającym Instrument na rzecz Odbudowy i Zwiększania Odporności (Dz. Urz. UE L 57 z 18.02.2021, s. 17).</w:t>
      </w:r>
    </w:p>
  </w:footnote>
  <w:footnote w:id="2">
    <w:p w14:paraId="36C4061B" w14:textId="77777777" w:rsidR="004E5DD9" w:rsidRDefault="004E5DD9" w:rsidP="00CB0BF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87A39">
        <w:rPr>
          <w:rFonts w:ascii="Lato" w:hAnsi="Lato"/>
          <w:sz w:val="18"/>
          <w:szCs w:val="18"/>
        </w:rPr>
        <w:t xml:space="preserve">Wnioskodawca składa w CST2021 dokument potwierdzający umocowanie osoby składającej Wniosek o objęcie </w:t>
      </w:r>
      <w:r>
        <w:rPr>
          <w:rFonts w:ascii="Lato" w:hAnsi="Lato"/>
          <w:sz w:val="18"/>
          <w:szCs w:val="18"/>
        </w:rPr>
        <w:t xml:space="preserve">przedsięwzięcia </w:t>
      </w:r>
      <w:r w:rsidRPr="00687A39">
        <w:rPr>
          <w:rFonts w:ascii="Lato" w:hAnsi="Lato"/>
          <w:sz w:val="18"/>
          <w:szCs w:val="18"/>
        </w:rPr>
        <w:t>wsparciem do reprezentowania Wnioskodawcy</w:t>
      </w:r>
      <w:r>
        <w:rPr>
          <w:rFonts w:ascii="Lato" w:hAnsi="Lato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DAA71" w14:textId="3849F624" w:rsidR="00961E71" w:rsidRDefault="004E13B3" w:rsidP="004E13B3">
    <w:pPr>
      <w:pStyle w:val="Nagwek"/>
      <w:jc w:val="center"/>
    </w:pPr>
    <w:r>
      <w:rPr>
        <w:noProof/>
      </w:rPr>
      <w:drawing>
        <wp:inline distT="0" distB="0" distL="0" distR="0" wp14:anchorId="0874A743" wp14:editId="36D37013">
          <wp:extent cx="5760720" cy="575245"/>
          <wp:effectExtent l="0" t="0" r="0" b="0"/>
          <wp:docPr id="155739428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34B2C7F" w14:textId="77777777" w:rsidR="00961E71" w:rsidRDefault="00961E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7ADC"/>
    <w:multiLevelType w:val="hybridMultilevel"/>
    <w:tmpl w:val="1BD64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A13B9"/>
    <w:multiLevelType w:val="hybridMultilevel"/>
    <w:tmpl w:val="C5E4310E"/>
    <w:lvl w:ilvl="0" w:tplc="4176B3A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20DDA"/>
    <w:multiLevelType w:val="hybridMultilevel"/>
    <w:tmpl w:val="9840418A"/>
    <w:lvl w:ilvl="0" w:tplc="4176B3A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E470B"/>
    <w:multiLevelType w:val="hybridMultilevel"/>
    <w:tmpl w:val="58CCF58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4772B8"/>
    <w:multiLevelType w:val="hybridMultilevel"/>
    <w:tmpl w:val="7D12863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2A91E76"/>
    <w:multiLevelType w:val="multilevel"/>
    <w:tmpl w:val="EA2E8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E392DB3"/>
    <w:multiLevelType w:val="hybridMultilevel"/>
    <w:tmpl w:val="1EFAE750"/>
    <w:lvl w:ilvl="0" w:tplc="E1982D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9F6058"/>
    <w:multiLevelType w:val="hybridMultilevel"/>
    <w:tmpl w:val="E5CA34E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64C29"/>
    <w:multiLevelType w:val="hybridMultilevel"/>
    <w:tmpl w:val="64B4C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23B7B"/>
    <w:multiLevelType w:val="hybridMultilevel"/>
    <w:tmpl w:val="634E4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A7573E"/>
    <w:multiLevelType w:val="hybridMultilevel"/>
    <w:tmpl w:val="5BB21D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6E336F"/>
    <w:multiLevelType w:val="hybridMultilevel"/>
    <w:tmpl w:val="0666BA8C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743AA9"/>
    <w:multiLevelType w:val="hybridMultilevel"/>
    <w:tmpl w:val="D324BEEE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3" w15:restartNumberingAfterBreak="0">
    <w:nsid w:val="3A9076D1"/>
    <w:multiLevelType w:val="hybridMultilevel"/>
    <w:tmpl w:val="C0DEAB4E"/>
    <w:lvl w:ilvl="0" w:tplc="FFFFFFFF">
      <w:start w:val="1"/>
      <w:numFmt w:val="upperLetter"/>
      <w:lvlText w:val="%1."/>
      <w:lvlJc w:val="left"/>
      <w:pPr>
        <w:ind w:left="1068" w:hanging="708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284CD0"/>
    <w:multiLevelType w:val="hybridMultilevel"/>
    <w:tmpl w:val="24A06D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B77554"/>
    <w:multiLevelType w:val="hybridMultilevel"/>
    <w:tmpl w:val="CA5A8B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5C2B26"/>
    <w:multiLevelType w:val="hybridMultilevel"/>
    <w:tmpl w:val="AB3A4A32"/>
    <w:lvl w:ilvl="0" w:tplc="428AFB76">
      <w:start w:val="1"/>
      <w:numFmt w:val="upperLetter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1C03DC"/>
    <w:multiLevelType w:val="hybridMultilevel"/>
    <w:tmpl w:val="8006D7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5E56A7"/>
    <w:multiLevelType w:val="hybridMultilevel"/>
    <w:tmpl w:val="2E3E5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A73DCB"/>
    <w:multiLevelType w:val="hybridMultilevel"/>
    <w:tmpl w:val="82E29D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B14A9B"/>
    <w:multiLevelType w:val="hybridMultilevel"/>
    <w:tmpl w:val="64B4C5A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082278"/>
    <w:multiLevelType w:val="hybridMultilevel"/>
    <w:tmpl w:val="F6802C3A"/>
    <w:lvl w:ilvl="0" w:tplc="A67EDA44">
      <w:start w:val="1"/>
      <w:numFmt w:val="upperLetter"/>
      <w:lvlText w:val="%1."/>
      <w:lvlJc w:val="left"/>
      <w:pPr>
        <w:ind w:left="704" w:hanging="3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22" w15:restartNumberingAfterBreak="0">
    <w:nsid w:val="53314C5E"/>
    <w:multiLevelType w:val="hybridMultilevel"/>
    <w:tmpl w:val="4C18CBEA"/>
    <w:lvl w:ilvl="0" w:tplc="D3FAD7FA">
      <w:start w:val="1"/>
      <w:numFmt w:val="upperLetter"/>
      <w:lvlText w:val="%1."/>
      <w:lvlJc w:val="left"/>
      <w:pPr>
        <w:ind w:left="704" w:hanging="3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2" w:hanging="360"/>
      </w:pPr>
    </w:lvl>
    <w:lvl w:ilvl="2" w:tplc="0415001B" w:tentative="1">
      <w:start w:val="1"/>
      <w:numFmt w:val="lowerRoman"/>
      <w:lvlText w:val="%3."/>
      <w:lvlJc w:val="right"/>
      <w:pPr>
        <w:ind w:left="2132" w:hanging="180"/>
      </w:pPr>
    </w:lvl>
    <w:lvl w:ilvl="3" w:tplc="0415000F" w:tentative="1">
      <w:start w:val="1"/>
      <w:numFmt w:val="decimal"/>
      <w:lvlText w:val="%4."/>
      <w:lvlJc w:val="left"/>
      <w:pPr>
        <w:ind w:left="2852" w:hanging="360"/>
      </w:pPr>
    </w:lvl>
    <w:lvl w:ilvl="4" w:tplc="04150019" w:tentative="1">
      <w:start w:val="1"/>
      <w:numFmt w:val="lowerLetter"/>
      <w:lvlText w:val="%5."/>
      <w:lvlJc w:val="left"/>
      <w:pPr>
        <w:ind w:left="3572" w:hanging="360"/>
      </w:pPr>
    </w:lvl>
    <w:lvl w:ilvl="5" w:tplc="0415001B" w:tentative="1">
      <w:start w:val="1"/>
      <w:numFmt w:val="lowerRoman"/>
      <w:lvlText w:val="%6."/>
      <w:lvlJc w:val="right"/>
      <w:pPr>
        <w:ind w:left="4292" w:hanging="180"/>
      </w:pPr>
    </w:lvl>
    <w:lvl w:ilvl="6" w:tplc="0415000F" w:tentative="1">
      <w:start w:val="1"/>
      <w:numFmt w:val="decimal"/>
      <w:lvlText w:val="%7."/>
      <w:lvlJc w:val="left"/>
      <w:pPr>
        <w:ind w:left="5012" w:hanging="360"/>
      </w:pPr>
    </w:lvl>
    <w:lvl w:ilvl="7" w:tplc="04150019" w:tentative="1">
      <w:start w:val="1"/>
      <w:numFmt w:val="lowerLetter"/>
      <w:lvlText w:val="%8."/>
      <w:lvlJc w:val="left"/>
      <w:pPr>
        <w:ind w:left="5732" w:hanging="360"/>
      </w:pPr>
    </w:lvl>
    <w:lvl w:ilvl="8" w:tplc="0415001B" w:tentative="1">
      <w:start w:val="1"/>
      <w:numFmt w:val="lowerRoman"/>
      <w:lvlText w:val="%9."/>
      <w:lvlJc w:val="right"/>
      <w:pPr>
        <w:ind w:left="6452" w:hanging="180"/>
      </w:pPr>
    </w:lvl>
  </w:abstractNum>
  <w:abstractNum w:abstractNumId="23" w15:restartNumberingAfterBreak="0">
    <w:nsid w:val="5AA06346"/>
    <w:multiLevelType w:val="multilevel"/>
    <w:tmpl w:val="BB4E57B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0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EC44A9C"/>
    <w:multiLevelType w:val="hybridMultilevel"/>
    <w:tmpl w:val="C0DEAB4E"/>
    <w:lvl w:ilvl="0" w:tplc="27F0AF04">
      <w:start w:val="1"/>
      <w:numFmt w:val="upperLetter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1601C8"/>
    <w:multiLevelType w:val="hybridMultilevel"/>
    <w:tmpl w:val="18AE40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5D6721"/>
    <w:multiLevelType w:val="hybridMultilevel"/>
    <w:tmpl w:val="3034B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59316F"/>
    <w:multiLevelType w:val="hybridMultilevel"/>
    <w:tmpl w:val="56F08E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5269AB"/>
    <w:multiLevelType w:val="hybridMultilevel"/>
    <w:tmpl w:val="43C2D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B4294C"/>
    <w:multiLevelType w:val="hybridMultilevel"/>
    <w:tmpl w:val="FADEAD72"/>
    <w:lvl w:ilvl="0" w:tplc="4176B3A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509052871">
    <w:abstractNumId w:val="8"/>
  </w:num>
  <w:num w:numId="2" w16cid:durableId="355890328">
    <w:abstractNumId w:val="5"/>
  </w:num>
  <w:num w:numId="3" w16cid:durableId="1333608896">
    <w:abstractNumId w:val="20"/>
  </w:num>
  <w:num w:numId="4" w16cid:durableId="1963534665">
    <w:abstractNumId w:val="16"/>
  </w:num>
  <w:num w:numId="5" w16cid:durableId="927931160">
    <w:abstractNumId w:val="24"/>
  </w:num>
  <w:num w:numId="6" w16cid:durableId="309140567">
    <w:abstractNumId w:val="13"/>
  </w:num>
  <w:num w:numId="7" w16cid:durableId="2055081636">
    <w:abstractNumId w:val="22"/>
  </w:num>
  <w:num w:numId="8" w16cid:durableId="1353726284">
    <w:abstractNumId w:val="21"/>
  </w:num>
  <w:num w:numId="9" w16cid:durableId="945500349">
    <w:abstractNumId w:val="1"/>
  </w:num>
  <w:num w:numId="10" w16cid:durableId="1852644953">
    <w:abstractNumId w:val="11"/>
  </w:num>
  <w:num w:numId="11" w16cid:durableId="142939444">
    <w:abstractNumId w:val="4"/>
  </w:num>
  <w:num w:numId="12" w16cid:durableId="129251517">
    <w:abstractNumId w:val="28"/>
  </w:num>
  <w:num w:numId="13" w16cid:durableId="1840729298">
    <w:abstractNumId w:val="19"/>
  </w:num>
  <w:num w:numId="14" w16cid:durableId="1101608984">
    <w:abstractNumId w:val="10"/>
  </w:num>
  <w:num w:numId="15" w16cid:durableId="201601122">
    <w:abstractNumId w:val="26"/>
  </w:num>
  <w:num w:numId="16" w16cid:durableId="541332941">
    <w:abstractNumId w:val="0"/>
  </w:num>
  <w:num w:numId="17" w16cid:durableId="1292250651">
    <w:abstractNumId w:val="7"/>
  </w:num>
  <w:num w:numId="18" w16cid:durableId="2115056664">
    <w:abstractNumId w:val="3"/>
  </w:num>
  <w:num w:numId="19" w16cid:durableId="868571303">
    <w:abstractNumId w:val="14"/>
  </w:num>
  <w:num w:numId="20" w16cid:durableId="49961524">
    <w:abstractNumId w:val="12"/>
  </w:num>
  <w:num w:numId="21" w16cid:durableId="947203676">
    <w:abstractNumId w:val="15"/>
  </w:num>
  <w:num w:numId="22" w16cid:durableId="199440987">
    <w:abstractNumId w:val="27"/>
  </w:num>
  <w:num w:numId="23" w16cid:durableId="92092158">
    <w:abstractNumId w:val="25"/>
  </w:num>
  <w:num w:numId="24" w16cid:durableId="1751732320">
    <w:abstractNumId w:val="17"/>
  </w:num>
  <w:num w:numId="25" w16cid:durableId="1141119479">
    <w:abstractNumId w:val="18"/>
  </w:num>
  <w:num w:numId="26" w16cid:durableId="631793578">
    <w:abstractNumId w:val="9"/>
  </w:num>
  <w:num w:numId="27" w16cid:durableId="179439932">
    <w:abstractNumId w:val="29"/>
  </w:num>
  <w:num w:numId="28" w16cid:durableId="1285503630">
    <w:abstractNumId w:val="2"/>
  </w:num>
  <w:num w:numId="29" w16cid:durableId="1813212179">
    <w:abstractNumId w:val="6"/>
  </w:num>
  <w:num w:numId="30" w16cid:durableId="85238208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078A"/>
    <w:rsid w:val="00001E92"/>
    <w:rsid w:val="000129F3"/>
    <w:rsid w:val="00012FC9"/>
    <w:rsid w:val="00022A53"/>
    <w:rsid w:val="00023A3A"/>
    <w:rsid w:val="00025FE0"/>
    <w:rsid w:val="00030BCA"/>
    <w:rsid w:val="0003538A"/>
    <w:rsid w:val="00036653"/>
    <w:rsid w:val="00037B05"/>
    <w:rsid w:val="0005197C"/>
    <w:rsid w:val="00057706"/>
    <w:rsid w:val="000829FA"/>
    <w:rsid w:val="000A3735"/>
    <w:rsid w:val="000A65F0"/>
    <w:rsid w:val="000A79C6"/>
    <w:rsid w:val="000B000F"/>
    <w:rsid w:val="000B2E4C"/>
    <w:rsid w:val="000B5AD8"/>
    <w:rsid w:val="000C558B"/>
    <w:rsid w:val="000D03C6"/>
    <w:rsid w:val="000D6840"/>
    <w:rsid w:val="000E0158"/>
    <w:rsid w:val="000E3304"/>
    <w:rsid w:val="000E3954"/>
    <w:rsid w:val="000E5F6A"/>
    <w:rsid w:val="000E70DA"/>
    <w:rsid w:val="000E74F0"/>
    <w:rsid w:val="000F374D"/>
    <w:rsid w:val="000F5B26"/>
    <w:rsid w:val="000F67CF"/>
    <w:rsid w:val="0010103B"/>
    <w:rsid w:val="00104E62"/>
    <w:rsid w:val="00105D41"/>
    <w:rsid w:val="00112777"/>
    <w:rsid w:val="001172C6"/>
    <w:rsid w:val="00122ED9"/>
    <w:rsid w:val="00125ED4"/>
    <w:rsid w:val="00126A27"/>
    <w:rsid w:val="0013045E"/>
    <w:rsid w:val="001359C5"/>
    <w:rsid w:val="00135CBC"/>
    <w:rsid w:val="00145191"/>
    <w:rsid w:val="0016054A"/>
    <w:rsid w:val="001743B2"/>
    <w:rsid w:val="00180B9C"/>
    <w:rsid w:val="00181C14"/>
    <w:rsid w:val="00190CC3"/>
    <w:rsid w:val="00191A1C"/>
    <w:rsid w:val="00192C21"/>
    <w:rsid w:val="00193E04"/>
    <w:rsid w:val="001971F0"/>
    <w:rsid w:val="001A36F8"/>
    <w:rsid w:val="001A3F65"/>
    <w:rsid w:val="001A6AFF"/>
    <w:rsid w:val="001B0794"/>
    <w:rsid w:val="001B0803"/>
    <w:rsid w:val="001B468A"/>
    <w:rsid w:val="001B5064"/>
    <w:rsid w:val="001C02F9"/>
    <w:rsid w:val="001C4A0F"/>
    <w:rsid w:val="001D23AA"/>
    <w:rsid w:val="001D773E"/>
    <w:rsid w:val="001E0DA1"/>
    <w:rsid w:val="001E0FB7"/>
    <w:rsid w:val="001E2C9D"/>
    <w:rsid w:val="001F3176"/>
    <w:rsid w:val="001F3A63"/>
    <w:rsid w:val="001F5C05"/>
    <w:rsid w:val="001F62B7"/>
    <w:rsid w:val="002006FB"/>
    <w:rsid w:val="00201060"/>
    <w:rsid w:val="00201163"/>
    <w:rsid w:val="002025D4"/>
    <w:rsid w:val="00221417"/>
    <w:rsid w:val="00224EE5"/>
    <w:rsid w:val="00225A82"/>
    <w:rsid w:val="0022779D"/>
    <w:rsid w:val="002322C8"/>
    <w:rsid w:val="00236CFA"/>
    <w:rsid w:val="00237EBE"/>
    <w:rsid w:val="00242F69"/>
    <w:rsid w:val="00246AF6"/>
    <w:rsid w:val="002471DA"/>
    <w:rsid w:val="00255859"/>
    <w:rsid w:val="00256069"/>
    <w:rsid w:val="00256480"/>
    <w:rsid w:val="00256D17"/>
    <w:rsid w:val="0025759C"/>
    <w:rsid w:val="0026743F"/>
    <w:rsid w:val="002711FF"/>
    <w:rsid w:val="00276995"/>
    <w:rsid w:val="00281594"/>
    <w:rsid w:val="00295812"/>
    <w:rsid w:val="002A2122"/>
    <w:rsid w:val="002A3783"/>
    <w:rsid w:val="002A3E86"/>
    <w:rsid w:val="002B0433"/>
    <w:rsid w:val="002C37B2"/>
    <w:rsid w:val="002C7900"/>
    <w:rsid w:val="002D3FE7"/>
    <w:rsid w:val="002D4EDC"/>
    <w:rsid w:val="002D5CCF"/>
    <w:rsid w:val="002D6524"/>
    <w:rsid w:val="002D7E71"/>
    <w:rsid w:val="002F5642"/>
    <w:rsid w:val="002F5730"/>
    <w:rsid w:val="002F7FAD"/>
    <w:rsid w:val="003054B5"/>
    <w:rsid w:val="00305B7D"/>
    <w:rsid w:val="00316055"/>
    <w:rsid w:val="00320BF5"/>
    <w:rsid w:val="00322BD1"/>
    <w:rsid w:val="0032425E"/>
    <w:rsid w:val="003273D9"/>
    <w:rsid w:val="00330AEF"/>
    <w:rsid w:val="00331764"/>
    <w:rsid w:val="0035026F"/>
    <w:rsid w:val="003503FE"/>
    <w:rsid w:val="00351443"/>
    <w:rsid w:val="003534D7"/>
    <w:rsid w:val="00357B68"/>
    <w:rsid w:val="00365553"/>
    <w:rsid w:val="00372E21"/>
    <w:rsid w:val="00374BCC"/>
    <w:rsid w:val="0037653F"/>
    <w:rsid w:val="0037793C"/>
    <w:rsid w:val="0039164A"/>
    <w:rsid w:val="00391D54"/>
    <w:rsid w:val="00392E6C"/>
    <w:rsid w:val="00396256"/>
    <w:rsid w:val="003A096C"/>
    <w:rsid w:val="003B0704"/>
    <w:rsid w:val="003B2860"/>
    <w:rsid w:val="003B3451"/>
    <w:rsid w:val="003B3571"/>
    <w:rsid w:val="003B6D26"/>
    <w:rsid w:val="003C408A"/>
    <w:rsid w:val="003C4981"/>
    <w:rsid w:val="003C79AD"/>
    <w:rsid w:val="003D26E0"/>
    <w:rsid w:val="003E1BDC"/>
    <w:rsid w:val="003E595D"/>
    <w:rsid w:val="003E629F"/>
    <w:rsid w:val="003F09E9"/>
    <w:rsid w:val="003F185C"/>
    <w:rsid w:val="003F4896"/>
    <w:rsid w:val="003F6169"/>
    <w:rsid w:val="00403FDC"/>
    <w:rsid w:val="004046E5"/>
    <w:rsid w:val="00410360"/>
    <w:rsid w:val="00420785"/>
    <w:rsid w:val="00423E8B"/>
    <w:rsid w:val="00433CCC"/>
    <w:rsid w:val="00437C6B"/>
    <w:rsid w:val="00440182"/>
    <w:rsid w:val="0044046A"/>
    <w:rsid w:val="00442633"/>
    <w:rsid w:val="00444DAC"/>
    <w:rsid w:val="00454639"/>
    <w:rsid w:val="00457950"/>
    <w:rsid w:val="00457BD6"/>
    <w:rsid w:val="00460DF1"/>
    <w:rsid w:val="0046111B"/>
    <w:rsid w:val="0046385D"/>
    <w:rsid w:val="004656CA"/>
    <w:rsid w:val="00470CED"/>
    <w:rsid w:val="0047358C"/>
    <w:rsid w:val="00474395"/>
    <w:rsid w:val="00480655"/>
    <w:rsid w:val="004814C4"/>
    <w:rsid w:val="004825D8"/>
    <w:rsid w:val="00487D68"/>
    <w:rsid w:val="00493264"/>
    <w:rsid w:val="004939B4"/>
    <w:rsid w:val="004B2B5F"/>
    <w:rsid w:val="004B3DBA"/>
    <w:rsid w:val="004B41D8"/>
    <w:rsid w:val="004B5861"/>
    <w:rsid w:val="004C44A7"/>
    <w:rsid w:val="004D1229"/>
    <w:rsid w:val="004E13B3"/>
    <w:rsid w:val="004E5DD9"/>
    <w:rsid w:val="004E7FC9"/>
    <w:rsid w:val="004F1942"/>
    <w:rsid w:val="004F1C8B"/>
    <w:rsid w:val="004F21D5"/>
    <w:rsid w:val="004F5620"/>
    <w:rsid w:val="004F793C"/>
    <w:rsid w:val="005051D4"/>
    <w:rsid w:val="005153B5"/>
    <w:rsid w:val="0053214D"/>
    <w:rsid w:val="005326D3"/>
    <w:rsid w:val="00540547"/>
    <w:rsid w:val="0054611E"/>
    <w:rsid w:val="0054656C"/>
    <w:rsid w:val="0054767E"/>
    <w:rsid w:val="00547F75"/>
    <w:rsid w:val="00555265"/>
    <w:rsid w:val="00560F3E"/>
    <w:rsid w:val="005614D9"/>
    <w:rsid w:val="00565822"/>
    <w:rsid w:val="00565DB3"/>
    <w:rsid w:val="00566AB0"/>
    <w:rsid w:val="0057686F"/>
    <w:rsid w:val="00577663"/>
    <w:rsid w:val="0058075D"/>
    <w:rsid w:val="00580BDA"/>
    <w:rsid w:val="00580E35"/>
    <w:rsid w:val="0058180C"/>
    <w:rsid w:val="00581BB5"/>
    <w:rsid w:val="005862D0"/>
    <w:rsid w:val="005B132B"/>
    <w:rsid w:val="005B1936"/>
    <w:rsid w:val="005B1A00"/>
    <w:rsid w:val="005C7F70"/>
    <w:rsid w:val="005D3BBD"/>
    <w:rsid w:val="005E4C7A"/>
    <w:rsid w:val="005F0BCC"/>
    <w:rsid w:val="005F12F4"/>
    <w:rsid w:val="005F17B9"/>
    <w:rsid w:val="005F2FE8"/>
    <w:rsid w:val="005F3A7D"/>
    <w:rsid w:val="005F43A2"/>
    <w:rsid w:val="005F7998"/>
    <w:rsid w:val="0060621F"/>
    <w:rsid w:val="00610762"/>
    <w:rsid w:val="00613A17"/>
    <w:rsid w:val="00613E17"/>
    <w:rsid w:val="00617D89"/>
    <w:rsid w:val="006227BC"/>
    <w:rsid w:val="00622B16"/>
    <w:rsid w:val="006368CD"/>
    <w:rsid w:val="00637B53"/>
    <w:rsid w:val="00637F04"/>
    <w:rsid w:val="00646949"/>
    <w:rsid w:val="00652C2E"/>
    <w:rsid w:val="00653877"/>
    <w:rsid w:val="0065387C"/>
    <w:rsid w:val="00653A71"/>
    <w:rsid w:val="00680922"/>
    <w:rsid w:val="00680D9E"/>
    <w:rsid w:val="0068161C"/>
    <w:rsid w:val="00682974"/>
    <w:rsid w:val="00686246"/>
    <w:rsid w:val="00691658"/>
    <w:rsid w:val="006A3A20"/>
    <w:rsid w:val="006A7992"/>
    <w:rsid w:val="006C034D"/>
    <w:rsid w:val="006C178A"/>
    <w:rsid w:val="006C3E2C"/>
    <w:rsid w:val="006D2262"/>
    <w:rsid w:val="006E0A65"/>
    <w:rsid w:val="006E2C75"/>
    <w:rsid w:val="006E526A"/>
    <w:rsid w:val="006E595E"/>
    <w:rsid w:val="006E611D"/>
    <w:rsid w:val="006F20C3"/>
    <w:rsid w:val="006F4090"/>
    <w:rsid w:val="007022E1"/>
    <w:rsid w:val="00705A3C"/>
    <w:rsid w:val="00711DB4"/>
    <w:rsid w:val="0071469D"/>
    <w:rsid w:val="007251D2"/>
    <w:rsid w:val="0073423F"/>
    <w:rsid w:val="00742FD7"/>
    <w:rsid w:val="00746691"/>
    <w:rsid w:val="00746B2D"/>
    <w:rsid w:val="0075178F"/>
    <w:rsid w:val="00757641"/>
    <w:rsid w:val="00757671"/>
    <w:rsid w:val="00762026"/>
    <w:rsid w:val="00763185"/>
    <w:rsid w:val="00766CD6"/>
    <w:rsid w:val="00773762"/>
    <w:rsid w:val="0078008F"/>
    <w:rsid w:val="00780FC7"/>
    <w:rsid w:val="007816AA"/>
    <w:rsid w:val="007843CE"/>
    <w:rsid w:val="0078520A"/>
    <w:rsid w:val="00792D11"/>
    <w:rsid w:val="007949AD"/>
    <w:rsid w:val="007A0237"/>
    <w:rsid w:val="007A59CF"/>
    <w:rsid w:val="007A6211"/>
    <w:rsid w:val="007A753D"/>
    <w:rsid w:val="007B5908"/>
    <w:rsid w:val="007B7E54"/>
    <w:rsid w:val="007C53F6"/>
    <w:rsid w:val="007F0638"/>
    <w:rsid w:val="007F066B"/>
    <w:rsid w:val="007F12C1"/>
    <w:rsid w:val="007F2FFA"/>
    <w:rsid w:val="007F4240"/>
    <w:rsid w:val="007F6405"/>
    <w:rsid w:val="00800675"/>
    <w:rsid w:val="00804087"/>
    <w:rsid w:val="00805730"/>
    <w:rsid w:val="00805B37"/>
    <w:rsid w:val="008151EC"/>
    <w:rsid w:val="00817A4B"/>
    <w:rsid w:val="0083669B"/>
    <w:rsid w:val="0083705D"/>
    <w:rsid w:val="00843573"/>
    <w:rsid w:val="00845005"/>
    <w:rsid w:val="00846F23"/>
    <w:rsid w:val="008477DA"/>
    <w:rsid w:val="00854142"/>
    <w:rsid w:val="00854F74"/>
    <w:rsid w:val="00855EA8"/>
    <w:rsid w:val="00867E60"/>
    <w:rsid w:val="00871144"/>
    <w:rsid w:val="008820F8"/>
    <w:rsid w:val="0088309B"/>
    <w:rsid w:val="008902F1"/>
    <w:rsid w:val="008917D2"/>
    <w:rsid w:val="008A34AA"/>
    <w:rsid w:val="008A42DC"/>
    <w:rsid w:val="008A463E"/>
    <w:rsid w:val="008B69EC"/>
    <w:rsid w:val="008B6C09"/>
    <w:rsid w:val="008C226E"/>
    <w:rsid w:val="008C510A"/>
    <w:rsid w:val="008C7CE1"/>
    <w:rsid w:val="008D014C"/>
    <w:rsid w:val="008D5B6A"/>
    <w:rsid w:val="008E34DF"/>
    <w:rsid w:val="008F7BEF"/>
    <w:rsid w:val="00900BBF"/>
    <w:rsid w:val="00903085"/>
    <w:rsid w:val="00904FB0"/>
    <w:rsid w:val="0091218D"/>
    <w:rsid w:val="00912BD3"/>
    <w:rsid w:val="00920C2A"/>
    <w:rsid w:val="009223E5"/>
    <w:rsid w:val="00931018"/>
    <w:rsid w:val="00932F41"/>
    <w:rsid w:val="0093586B"/>
    <w:rsid w:val="00945984"/>
    <w:rsid w:val="00950C20"/>
    <w:rsid w:val="00953FF8"/>
    <w:rsid w:val="00954151"/>
    <w:rsid w:val="00961E71"/>
    <w:rsid w:val="00963C1C"/>
    <w:rsid w:val="0097650E"/>
    <w:rsid w:val="00990E7A"/>
    <w:rsid w:val="009A0E60"/>
    <w:rsid w:val="009A2596"/>
    <w:rsid w:val="009B227C"/>
    <w:rsid w:val="009C07D6"/>
    <w:rsid w:val="009C5B7D"/>
    <w:rsid w:val="009D446B"/>
    <w:rsid w:val="009E2AB2"/>
    <w:rsid w:val="009E6E03"/>
    <w:rsid w:val="009F0274"/>
    <w:rsid w:val="009F3075"/>
    <w:rsid w:val="00A03D20"/>
    <w:rsid w:val="00A055EF"/>
    <w:rsid w:val="00A14717"/>
    <w:rsid w:val="00A17D94"/>
    <w:rsid w:val="00A20AB3"/>
    <w:rsid w:val="00A20AC6"/>
    <w:rsid w:val="00A22D59"/>
    <w:rsid w:val="00A22E37"/>
    <w:rsid w:val="00A25C38"/>
    <w:rsid w:val="00A26594"/>
    <w:rsid w:val="00A30DF4"/>
    <w:rsid w:val="00A317E0"/>
    <w:rsid w:val="00A34606"/>
    <w:rsid w:val="00A42332"/>
    <w:rsid w:val="00A53961"/>
    <w:rsid w:val="00A53E85"/>
    <w:rsid w:val="00A5570D"/>
    <w:rsid w:val="00A63E57"/>
    <w:rsid w:val="00A717C1"/>
    <w:rsid w:val="00A729FC"/>
    <w:rsid w:val="00A871CB"/>
    <w:rsid w:val="00A8750C"/>
    <w:rsid w:val="00A96B46"/>
    <w:rsid w:val="00AB1F7E"/>
    <w:rsid w:val="00AB3D34"/>
    <w:rsid w:val="00AD0A8F"/>
    <w:rsid w:val="00AD2D3C"/>
    <w:rsid w:val="00AD79CA"/>
    <w:rsid w:val="00AE490B"/>
    <w:rsid w:val="00AE58CF"/>
    <w:rsid w:val="00AE72E0"/>
    <w:rsid w:val="00AF2395"/>
    <w:rsid w:val="00AF66ED"/>
    <w:rsid w:val="00B02198"/>
    <w:rsid w:val="00B107B8"/>
    <w:rsid w:val="00B11108"/>
    <w:rsid w:val="00B14425"/>
    <w:rsid w:val="00B20DAD"/>
    <w:rsid w:val="00B236CC"/>
    <w:rsid w:val="00B24A39"/>
    <w:rsid w:val="00B31905"/>
    <w:rsid w:val="00B329A7"/>
    <w:rsid w:val="00B34C00"/>
    <w:rsid w:val="00B44218"/>
    <w:rsid w:val="00B52656"/>
    <w:rsid w:val="00B530A4"/>
    <w:rsid w:val="00B574FC"/>
    <w:rsid w:val="00B605CE"/>
    <w:rsid w:val="00B607D4"/>
    <w:rsid w:val="00B74B70"/>
    <w:rsid w:val="00B74D46"/>
    <w:rsid w:val="00B763B7"/>
    <w:rsid w:val="00B767E1"/>
    <w:rsid w:val="00B815D9"/>
    <w:rsid w:val="00B82919"/>
    <w:rsid w:val="00B87991"/>
    <w:rsid w:val="00B954DA"/>
    <w:rsid w:val="00BB0250"/>
    <w:rsid w:val="00BB3D15"/>
    <w:rsid w:val="00BC189D"/>
    <w:rsid w:val="00BC4198"/>
    <w:rsid w:val="00BC58B4"/>
    <w:rsid w:val="00BD128A"/>
    <w:rsid w:val="00BD467F"/>
    <w:rsid w:val="00BD572A"/>
    <w:rsid w:val="00BE0CFF"/>
    <w:rsid w:val="00BE6B7F"/>
    <w:rsid w:val="00BF0240"/>
    <w:rsid w:val="00BF178B"/>
    <w:rsid w:val="00BF1EC2"/>
    <w:rsid w:val="00BF3B0D"/>
    <w:rsid w:val="00BF4696"/>
    <w:rsid w:val="00BF4882"/>
    <w:rsid w:val="00BF584F"/>
    <w:rsid w:val="00BF677E"/>
    <w:rsid w:val="00C0278F"/>
    <w:rsid w:val="00C04217"/>
    <w:rsid w:val="00C048F3"/>
    <w:rsid w:val="00C1082E"/>
    <w:rsid w:val="00C10887"/>
    <w:rsid w:val="00C1156C"/>
    <w:rsid w:val="00C12DC8"/>
    <w:rsid w:val="00C1445F"/>
    <w:rsid w:val="00C15703"/>
    <w:rsid w:val="00C21410"/>
    <w:rsid w:val="00C23BDB"/>
    <w:rsid w:val="00C310B5"/>
    <w:rsid w:val="00C32D9B"/>
    <w:rsid w:val="00C344ED"/>
    <w:rsid w:val="00C42D50"/>
    <w:rsid w:val="00C47619"/>
    <w:rsid w:val="00C611F6"/>
    <w:rsid w:val="00C710D4"/>
    <w:rsid w:val="00C7441C"/>
    <w:rsid w:val="00C74C1F"/>
    <w:rsid w:val="00C77E84"/>
    <w:rsid w:val="00C815DA"/>
    <w:rsid w:val="00C82673"/>
    <w:rsid w:val="00C8653D"/>
    <w:rsid w:val="00C87001"/>
    <w:rsid w:val="00C927CC"/>
    <w:rsid w:val="00C9362E"/>
    <w:rsid w:val="00CA36B4"/>
    <w:rsid w:val="00CA5844"/>
    <w:rsid w:val="00CA5900"/>
    <w:rsid w:val="00CA5B10"/>
    <w:rsid w:val="00CA759F"/>
    <w:rsid w:val="00CB0C51"/>
    <w:rsid w:val="00CB2B50"/>
    <w:rsid w:val="00CB6042"/>
    <w:rsid w:val="00CB6401"/>
    <w:rsid w:val="00CC078A"/>
    <w:rsid w:val="00CC6073"/>
    <w:rsid w:val="00CD077F"/>
    <w:rsid w:val="00CD28C1"/>
    <w:rsid w:val="00CE0F52"/>
    <w:rsid w:val="00CE368F"/>
    <w:rsid w:val="00CE517B"/>
    <w:rsid w:val="00CE66D8"/>
    <w:rsid w:val="00CF37C9"/>
    <w:rsid w:val="00D00BFA"/>
    <w:rsid w:val="00D078F5"/>
    <w:rsid w:val="00D12269"/>
    <w:rsid w:val="00D1596F"/>
    <w:rsid w:val="00D223C4"/>
    <w:rsid w:val="00D22F9E"/>
    <w:rsid w:val="00D30DD3"/>
    <w:rsid w:val="00D33EB4"/>
    <w:rsid w:val="00D35EC9"/>
    <w:rsid w:val="00D41973"/>
    <w:rsid w:val="00D428EA"/>
    <w:rsid w:val="00D46D14"/>
    <w:rsid w:val="00D5039E"/>
    <w:rsid w:val="00D66D6B"/>
    <w:rsid w:val="00D71999"/>
    <w:rsid w:val="00D772C4"/>
    <w:rsid w:val="00D9204F"/>
    <w:rsid w:val="00D927C7"/>
    <w:rsid w:val="00D95E0D"/>
    <w:rsid w:val="00DA35EA"/>
    <w:rsid w:val="00DA53D8"/>
    <w:rsid w:val="00DB3178"/>
    <w:rsid w:val="00DB321B"/>
    <w:rsid w:val="00DB3429"/>
    <w:rsid w:val="00DB3572"/>
    <w:rsid w:val="00DB4721"/>
    <w:rsid w:val="00DB62C6"/>
    <w:rsid w:val="00DC1CFA"/>
    <w:rsid w:val="00DC77B9"/>
    <w:rsid w:val="00DD1776"/>
    <w:rsid w:val="00DD4E78"/>
    <w:rsid w:val="00DE1C4B"/>
    <w:rsid w:val="00DE6494"/>
    <w:rsid w:val="00DF2333"/>
    <w:rsid w:val="00DF2D43"/>
    <w:rsid w:val="00DF59CD"/>
    <w:rsid w:val="00E03C1F"/>
    <w:rsid w:val="00E06DAD"/>
    <w:rsid w:val="00E10434"/>
    <w:rsid w:val="00E108CF"/>
    <w:rsid w:val="00E12292"/>
    <w:rsid w:val="00E16CF3"/>
    <w:rsid w:val="00E2142D"/>
    <w:rsid w:val="00E26129"/>
    <w:rsid w:val="00E266C6"/>
    <w:rsid w:val="00E31CCB"/>
    <w:rsid w:val="00E34D6C"/>
    <w:rsid w:val="00E40031"/>
    <w:rsid w:val="00E415D2"/>
    <w:rsid w:val="00E42238"/>
    <w:rsid w:val="00E43CA5"/>
    <w:rsid w:val="00E478A1"/>
    <w:rsid w:val="00E51967"/>
    <w:rsid w:val="00E51FC3"/>
    <w:rsid w:val="00E54A3D"/>
    <w:rsid w:val="00E65212"/>
    <w:rsid w:val="00E7459E"/>
    <w:rsid w:val="00E7781A"/>
    <w:rsid w:val="00E813AC"/>
    <w:rsid w:val="00E85972"/>
    <w:rsid w:val="00E9252B"/>
    <w:rsid w:val="00E94A4A"/>
    <w:rsid w:val="00E974BB"/>
    <w:rsid w:val="00EA78DF"/>
    <w:rsid w:val="00EB0F05"/>
    <w:rsid w:val="00EB18BE"/>
    <w:rsid w:val="00EB1DDF"/>
    <w:rsid w:val="00EB2FE0"/>
    <w:rsid w:val="00EB3D2D"/>
    <w:rsid w:val="00EB7F35"/>
    <w:rsid w:val="00EC11C7"/>
    <w:rsid w:val="00EC3CA1"/>
    <w:rsid w:val="00EC4AF3"/>
    <w:rsid w:val="00ED5349"/>
    <w:rsid w:val="00ED6ABD"/>
    <w:rsid w:val="00EE115E"/>
    <w:rsid w:val="00EF28CD"/>
    <w:rsid w:val="00F00382"/>
    <w:rsid w:val="00F040BE"/>
    <w:rsid w:val="00F043A5"/>
    <w:rsid w:val="00F11016"/>
    <w:rsid w:val="00F1265C"/>
    <w:rsid w:val="00F15642"/>
    <w:rsid w:val="00F16B72"/>
    <w:rsid w:val="00F25520"/>
    <w:rsid w:val="00F30DC1"/>
    <w:rsid w:val="00F318C4"/>
    <w:rsid w:val="00F35421"/>
    <w:rsid w:val="00F45F7D"/>
    <w:rsid w:val="00F461F7"/>
    <w:rsid w:val="00F52381"/>
    <w:rsid w:val="00F539D3"/>
    <w:rsid w:val="00F55D04"/>
    <w:rsid w:val="00F619E6"/>
    <w:rsid w:val="00F762E9"/>
    <w:rsid w:val="00F842EC"/>
    <w:rsid w:val="00F86E76"/>
    <w:rsid w:val="00F972BD"/>
    <w:rsid w:val="00FA1F8D"/>
    <w:rsid w:val="00FA5166"/>
    <w:rsid w:val="00FA58C1"/>
    <w:rsid w:val="00FB4793"/>
    <w:rsid w:val="00FC04A8"/>
    <w:rsid w:val="00FC0981"/>
    <w:rsid w:val="00FC0D55"/>
    <w:rsid w:val="00FD5BB1"/>
    <w:rsid w:val="00FE0C46"/>
    <w:rsid w:val="00FE0FBC"/>
    <w:rsid w:val="00FE1C5F"/>
    <w:rsid w:val="00FE4C60"/>
    <w:rsid w:val="00FE4E13"/>
    <w:rsid w:val="00FE66CE"/>
    <w:rsid w:val="00FF0D62"/>
    <w:rsid w:val="00FF4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A5BFF"/>
  <w15:docId w15:val="{8E9DEC8E-F61E-4F8A-8C21-6DEB53DE4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37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Znak,o,fn"/>
    <w:basedOn w:val="Normalny"/>
    <w:link w:val="TekstprzypisudolnegoZnak"/>
    <w:qFormat/>
    <w:rsid w:val="00CC07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rsid w:val="00CC078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basedOn w:val="Domylnaczcionkaakapitu"/>
    <w:rsid w:val="00CC078A"/>
    <w:rPr>
      <w:vertAlign w:val="superscript"/>
    </w:rPr>
  </w:style>
  <w:style w:type="paragraph" w:styleId="Akapitzlist">
    <w:name w:val="List Paragraph"/>
    <w:basedOn w:val="Normalny"/>
    <w:uiPriority w:val="34"/>
    <w:qFormat/>
    <w:rsid w:val="00A317E0"/>
    <w:pPr>
      <w:ind w:left="720"/>
      <w:contextualSpacing/>
    </w:pPr>
  </w:style>
  <w:style w:type="table" w:styleId="Tabela-Siatka">
    <w:name w:val="Table Grid"/>
    <w:basedOn w:val="Standardowy"/>
    <w:uiPriority w:val="59"/>
    <w:rsid w:val="0065387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ismamz">
    <w:name w:val="pisma_mz"/>
    <w:basedOn w:val="Normalny"/>
    <w:link w:val="pismamzZnak"/>
    <w:qFormat/>
    <w:rsid w:val="00FE4C60"/>
    <w:pPr>
      <w:spacing w:after="0" w:line="360" w:lineRule="auto"/>
      <w:contextualSpacing/>
      <w:jc w:val="both"/>
    </w:pPr>
    <w:rPr>
      <w:rFonts w:ascii="Arial" w:eastAsia="Calibri" w:hAnsi="Arial" w:cs="Times New Roman"/>
    </w:rPr>
  </w:style>
  <w:style w:type="character" w:customStyle="1" w:styleId="pismamzZnak">
    <w:name w:val="pisma_mz Znak"/>
    <w:link w:val="pismamz"/>
    <w:rsid w:val="00FE4C60"/>
    <w:rPr>
      <w:rFonts w:ascii="Arial" w:eastAsia="Calibri" w:hAnsi="Arial" w:cs="Times New Roman"/>
    </w:rPr>
  </w:style>
  <w:style w:type="character" w:styleId="Odwoaniedokomentarza">
    <w:name w:val="annotation reference"/>
    <w:basedOn w:val="Domylnaczcionkaakapitu"/>
    <w:uiPriority w:val="99"/>
    <w:unhideWhenUsed/>
    <w:rsid w:val="00912B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12B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12B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2B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2BD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2B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BD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E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E74F0"/>
  </w:style>
  <w:style w:type="paragraph" w:styleId="Stopka">
    <w:name w:val="footer"/>
    <w:basedOn w:val="Normalny"/>
    <w:link w:val="StopkaZnak"/>
    <w:uiPriority w:val="99"/>
    <w:unhideWhenUsed/>
    <w:rsid w:val="000E7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74F0"/>
  </w:style>
  <w:style w:type="paragraph" w:styleId="Poprawka">
    <w:name w:val="Revision"/>
    <w:hidden/>
    <w:uiPriority w:val="99"/>
    <w:semiHidden/>
    <w:rsid w:val="00566AB0"/>
    <w:pPr>
      <w:spacing w:after="0" w:line="240" w:lineRule="auto"/>
    </w:pPr>
  </w:style>
  <w:style w:type="paragraph" w:customStyle="1" w:styleId="Default">
    <w:name w:val="Default"/>
    <w:rsid w:val="00DC77B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ui-provider">
    <w:name w:val="ui-provider"/>
    <w:basedOn w:val="Domylnaczcionkaakapitu"/>
    <w:rsid w:val="00E94A4A"/>
  </w:style>
  <w:style w:type="paragraph" w:styleId="Indeks1">
    <w:name w:val="index 1"/>
    <w:basedOn w:val="Normalny"/>
    <w:autoRedefine/>
    <w:semiHidden/>
    <w:rsid w:val="004E13B3"/>
    <w:pPr>
      <w:tabs>
        <w:tab w:val="right" w:leader="dot" w:pos="3960"/>
      </w:tabs>
      <w:spacing w:after="0"/>
      <w:jc w:val="center"/>
    </w:pPr>
    <w:rPr>
      <w:rFonts w:ascii="Lato" w:eastAsia="Times New Roman" w:hAnsi="Lato" w:cs="Times New Roman"/>
      <w:b/>
      <w:bCs/>
      <w:sz w:val="20"/>
      <w:szCs w:val="20"/>
      <w:lang w:eastAsia="pl-PL"/>
    </w:rPr>
  </w:style>
  <w:style w:type="paragraph" w:customStyle="1" w:styleId="pf0">
    <w:name w:val="pf0"/>
    <w:basedOn w:val="Normalny"/>
    <w:rsid w:val="002C7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60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6E183-03EC-4D76-A42D-B39469BF8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8</Pages>
  <Words>863</Words>
  <Characters>5181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Tuderek Agnieszka</dc:creator>
  <cp:keywords/>
  <dc:description/>
  <cp:lastModifiedBy>Białas Aneta</cp:lastModifiedBy>
  <cp:revision>40</cp:revision>
  <dcterms:created xsi:type="dcterms:W3CDTF">2024-05-21T08:45:00Z</dcterms:created>
  <dcterms:modified xsi:type="dcterms:W3CDTF">2025-05-22T09:51:00Z</dcterms:modified>
</cp:coreProperties>
</file>